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A0" w:rsidRPr="00AE7618" w:rsidRDefault="00CF3CA0" w:rsidP="00CF3CA0">
      <w:pPr>
        <w:widowControl/>
        <w:spacing w:after="200" w:line="276" w:lineRule="auto"/>
        <w:jc w:val="right"/>
        <w:rPr>
          <w:rFonts w:asciiTheme="minorHAnsi" w:hAnsiTheme="minorHAnsi"/>
          <w:b/>
          <w:color w:val="auto"/>
          <w:sz w:val="22"/>
          <w:szCs w:val="22"/>
        </w:rPr>
      </w:pPr>
      <w:r w:rsidRPr="00AE7618">
        <w:rPr>
          <w:rFonts w:asciiTheme="minorHAnsi" w:hAnsiTheme="minorHAnsi"/>
          <w:b/>
          <w:color w:val="auto"/>
          <w:sz w:val="22"/>
          <w:szCs w:val="22"/>
        </w:rPr>
        <w:t>Załącznik nr 1</w:t>
      </w: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Pr="001D06ED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_____________________________________</w:t>
      </w:r>
    </w:p>
    <w:p w:rsidR="00CF3CA0" w:rsidRPr="001D06ED" w:rsidRDefault="00CF3CA0" w:rsidP="00CF3CA0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CF3CA0" w:rsidRPr="00AE7618" w:rsidRDefault="00CF3CA0" w:rsidP="00CF3CA0">
      <w:pPr>
        <w:tabs>
          <w:tab w:val="center" w:pos="2540"/>
        </w:tabs>
        <w:rPr>
          <w:rFonts w:asciiTheme="minorHAnsi" w:hAnsiTheme="minorHAnsi"/>
          <w:b/>
          <w:color w:val="auto"/>
        </w:rPr>
      </w:pPr>
    </w:p>
    <w:p w:rsidR="00CF3CA0" w:rsidRDefault="00CF3CA0" w:rsidP="00CF3CA0">
      <w:pPr>
        <w:tabs>
          <w:tab w:val="center" w:pos="2540"/>
        </w:tabs>
        <w:jc w:val="center"/>
        <w:rPr>
          <w:rFonts w:asciiTheme="minorHAnsi" w:hAnsiTheme="minorHAnsi"/>
          <w:b/>
          <w:color w:val="auto"/>
        </w:rPr>
      </w:pPr>
    </w:p>
    <w:p w:rsidR="00CF3CA0" w:rsidRPr="00AE7618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  <w:t xml:space="preserve">FORMULARZ OFERTOWY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wykonawcy:</w:t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Nazwa.....................................................................................................................................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Adres.......................................................................................................................................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telefonu/faks.............................................................., e-mail:.............................................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REGON........................................................................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rachunku bankowego …....................................................................................................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>
        <w:rPr>
          <w:rFonts w:asciiTheme="minorHAnsi" w:eastAsia="Times New Roman" w:hAnsiTheme="minorHAnsi" w:cs="Times New Roman"/>
          <w:b/>
          <w:color w:val="auto"/>
          <w:lang w:bidi="ar-SA"/>
        </w:rPr>
        <w:br/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strony zamawiającej: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NABYWCA: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GMINA MIASTA GDYNI – GDYNIA - MIASTO NA PRAWACH POWIATU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Al. Marszałka Piłsudskiego 52/54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81-382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NIP: 5862312326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ODBIORCA: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Centrum Aktywności Seniora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br/>
        <w:t xml:space="preserve">ul. 3 Maja 27-31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81-364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tel./fax 661 55 38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  <w:t>Godziny urzędowania: poniedziałek - piątek godz. 9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 xml:space="preserve">00 </w:t>
      </w:r>
      <w:r w:rsidR="00FF19C0">
        <w:rPr>
          <w:rFonts w:asciiTheme="minorHAnsi" w:eastAsia="Times New Roman" w:hAnsiTheme="minorHAnsi" w:cs="Times New Roman"/>
          <w:color w:val="auto"/>
          <w:lang w:bidi="ar-SA"/>
        </w:rPr>
        <w:t>- 15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>00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t>.</w:t>
      </w:r>
    </w:p>
    <w:p w:rsidR="00CF3CA0" w:rsidRPr="00AE7618" w:rsidRDefault="00CF3CA0" w:rsidP="00CF3CA0">
      <w:pPr>
        <w:widowControl/>
        <w:ind w:left="644"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FF19C0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4D66B1" w:rsidRPr="004D66B1" w:rsidRDefault="00CF3CA0" w:rsidP="00096BDC">
      <w:pPr>
        <w:shd w:val="clear" w:color="auto" w:fill="FFFFFF"/>
        <w:jc w:val="center"/>
        <w:textAlignment w:val="baseline"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4D66B1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Oferta dotyczy </w:t>
      </w:r>
      <w:r w:rsidR="005008A6" w:rsidRPr="004D66B1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przygotowania </w:t>
      </w:r>
      <w:r w:rsidR="00CC259E">
        <w:rPr>
          <w:rFonts w:asciiTheme="minorHAnsi" w:eastAsia="Times New Roman" w:hAnsiTheme="minorHAnsi" w:cs="Times New Roman"/>
          <w:b/>
          <w:color w:val="auto"/>
          <w:lang w:bidi="ar-SA"/>
        </w:rPr>
        <w:t>Spotkania Wigilijnego</w:t>
      </w:r>
      <w:r w:rsidR="00096BDC" w:rsidRPr="00096BDC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dla 500 osób</w:t>
      </w:r>
      <w:r w:rsidR="00096BDC">
        <w:rPr>
          <w:rFonts w:asciiTheme="minorHAnsi" w:eastAsia="Times New Roman" w:hAnsiTheme="minorHAnsi" w:cs="Times New Roman"/>
          <w:b/>
          <w:color w:val="auto"/>
          <w:lang w:bidi="ar-SA"/>
        </w:rPr>
        <w:t>.</w:t>
      </w:r>
    </w:p>
    <w:p w:rsidR="004D66B1" w:rsidRPr="00AE7618" w:rsidRDefault="004D66B1" w:rsidP="004D66B1">
      <w:pPr>
        <w:widowControl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</w:p>
    <w:p w:rsidR="00FF19C0" w:rsidRPr="00FF19C0" w:rsidRDefault="00CF3CA0" w:rsidP="00C17824">
      <w:pPr>
        <w:pStyle w:val="Akapitzlist"/>
        <w:numPr>
          <w:ilvl w:val="0"/>
          <w:numId w:val="13"/>
        </w:numPr>
        <w:rPr>
          <w:rFonts w:ascii="Calibri" w:hAnsi="Calibri"/>
          <w:sz w:val="24"/>
          <w:szCs w:val="24"/>
        </w:rPr>
      </w:pPr>
      <w:r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Termin realizacji zamówienia</w:t>
      </w:r>
      <w:r w:rsidR="00193B77"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: </w:t>
      </w:r>
      <w:r w:rsidR="00CC259E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24.12</w:t>
      </w:r>
      <w:r w:rsidR="00096BDC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.2022 r</w:t>
      </w:r>
      <w:r w:rsidR="005008A6">
        <w:rPr>
          <w:rFonts w:ascii="Calibri" w:hAnsi="Calibri"/>
          <w:sz w:val="24"/>
          <w:szCs w:val="24"/>
        </w:rPr>
        <w:t>.</w:t>
      </w:r>
      <w:r w:rsidR="00714AAA">
        <w:rPr>
          <w:rFonts w:ascii="Calibri" w:hAnsi="Calibri"/>
          <w:sz w:val="24"/>
          <w:szCs w:val="24"/>
        </w:rPr>
        <w:t xml:space="preserve"> </w:t>
      </w:r>
      <w:bookmarkStart w:id="0" w:name="_GoBack"/>
      <w:bookmarkEnd w:id="0"/>
    </w:p>
    <w:p w:rsidR="00CF3CA0" w:rsidRPr="005008A6" w:rsidRDefault="00CF3CA0" w:rsidP="00C17824">
      <w:pPr>
        <w:pStyle w:val="Akapitzlist"/>
        <w:widowControl/>
        <w:numPr>
          <w:ilvl w:val="0"/>
          <w:numId w:val="13"/>
        </w:numPr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5008A6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Warunki płatności:</w:t>
      </w:r>
      <w:r w:rsidRPr="005008A6">
        <w:rPr>
          <w:rFonts w:asciiTheme="minorHAnsi" w:eastAsia="Times New Roman" w:hAnsiTheme="minorHAnsi" w:cs="Times New Roman"/>
          <w:b/>
          <w:color w:val="auto"/>
          <w:sz w:val="24"/>
          <w:szCs w:val="24"/>
          <w:lang w:bidi="ar-SA"/>
        </w:rPr>
        <w:t xml:space="preserve"> </w:t>
      </w:r>
      <w:r w:rsidR="005008A6" w:rsidRPr="005008A6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przelew 7</w:t>
      </w:r>
      <w:r w:rsidR="005A371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dni.</w:t>
      </w:r>
      <w:r w:rsidRPr="005008A6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</w:t>
      </w:r>
      <w:r w:rsidRPr="005008A6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br/>
        <w:t xml:space="preserve">W związku z obowiązkiem fakturowania elektronicznego Zamawiający wyłącza stosowanie </w:t>
      </w:r>
      <w:r w:rsidRPr="005008A6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lastRenderedPageBreak/>
        <w:t>ustrukturyzowanych faktur elektronicznych, co oznacza, że Strony będą stosować faktury papierowe.</w:t>
      </w:r>
    </w:p>
    <w:p w:rsidR="008227CA" w:rsidRDefault="008227CA" w:rsidP="008227CA">
      <w:pPr>
        <w:pStyle w:val="Akapitzlist"/>
        <w:widowControl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</w:p>
    <w:p w:rsidR="00096BDC" w:rsidRPr="00096BDC" w:rsidRDefault="008227CA" w:rsidP="00C17824">
      <w:pPr>
        <w:pStyle w:val="Akapitzlist"/>
        <w:widowControl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textAlignment w:val="baseline"/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</w:pPr>
      <w:r w:rsidRPr="00C17824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Składam ofertę na </w:t>
      </w:r>
      <w:r w:rsidR="005008A6" w:rsidRPr="00C17824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przygotowanie </w:t>
      </w:r>
      <w:r w:rsidR="00CC259E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Spotkanie Wigilijne</w:t>
      </w:r>
      <w:r w:rsidR="00096BDC" w:rsidRPr="00096BDC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dla mieszkańców Gdyni </w:t>
      </w:r>
      <w:r w:rsidR="00096BDC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br/>
      </w:r>
      <w:r w:rsidR="00096BDC" w:rsidRPr="00096BDC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w </w:t>
      </w:r>
      <w:r w:rsidR="00CC259E" w:rsidRPr="00CC259E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VI Liceum Ogólnokształcącym </w:t>
      </w:r>
      <w:r w:rsidR="00CC259E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w dniu 24 grudnia</w:t>
      </w:r>
      <w:r w:rsidR="00096BDC" w:rsidRPr="00096BDC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2022</w:t>
      </w:r>
      <w:r w:rsidR="00253357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roku</w:t>
      </w:r>
      <w:r w:rsidR="00096BDC" w:rsidRPr="00096BDC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dla 500 osób. </w:t>
      </w:r>
    </w:p>
    <w:p w:rsidR="00096BDC" w:rsidRPr="00096BDC" w:rsidRDefault="00096BDC" w:rsidP="00096BDC">
      <w:pPr>
        <w:pStyle w:val="Akapitzlist"/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</w:pPr>
    </w:p>
    <w:p w:rsidR="00CF3CA0" w:rsidRPr="00096BDC" w:rsidRDefault="00CF3CA0" w:rsidP="00C17824">
      <w:pPr>
        <w:pStyle w:val="Akapitzlist"/>
        <w:widowControl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textAlignment w:val="baseline"/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</w:pPr>
      <w:r w:rsidRPr="00096BDC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Oferuję wykonanie przedmiotu zamówienia za:</w:t>
      </w:r>
    </w:p>
    <w:p w:rsidR="00C17824" w:rsidRPr="00C17824" w:rsidRDefault="00C17824" w:rsidP="00C17824">
      <w:pPr>
        <w:widowControl/>
        <w:autoSpaceDE w:val="0"/>
        <w:autoSpaceDN w:val="0"/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C17824">
        <w:rPr>
          <w:rFonts w:ascii="Times New Roman" w:eastAsia="Calibri" w:hAnsi="Times New Roman" w:cs="Times New Roman"/>
          <w:bCs/>
          <w:color w:val="auto"/>
          <w:sz w:val="14"/>
          <w:szCs w:val="14"/>
          <w:lang w:eastAsia="en-US" w:bidi="ar-SA"/>
        </w:rPr>
        <w:t xml:space="preserve"> </w:t>
      </w:r>
      <w:r w:rsidRPr="00C17824">
        <w:rPr>
          <w:rFonts w:ascii="Calibri" w:eastAsia="Calibri" w:hAnsi="Calibri" w:cs="Calibri"/>
          <w:bCs/>
          <w:color w:val="auto"/>
          <w:lang w:eastAsia="en-US" w:bidi="ar-SA"/>
        </w:rPr>
        <w:t xml:space="preserve">            </w:t>
      </w:r>
      <w:r w:rsidRPr="00C17824">
        <w:rPr>
          <w:rFonts w:ascii="Calibri" w:eastAsia="Calibri" w:hAnsi="Calibri" w:cs="Calibri"/>
          <w:bCs/>
          <w:color w:val="auto"/>
          <w:lang w:eastAsia="en-US" w:bidi="ar-SA"/>
        </w:rPr>
        <w:br/>
        <w:t>             Cena netto …......................zł (słownie złotych …................................................................ )</w:t>
      </w:r>
      <w:r>
        <w:rPr>
          <w:rFonts w:ascii="Calibri" w:eastAsia="Calibri" w:hAnsi="Calibri" w:cs="Calibri"/>
          <w:bCs/>
          <w:color w:val="auto"/>
          <w:lang w:eastAsia="en-US" w:bidi="ar-SA"/>
        </w:rPr>
        <w:br/>
      </w:r>
    </w:p>
    <w:p w:rsidR="00C17824" w:rsidRPr="00C17824" w:rsidRDefault="00C17824" w:rsidP="00C17824">
      <w:pPr>
        <w:widowControl/>
        <w:autoSpaceDE w:val="0"/>
        <w:autoSpaceDN w:val="0"/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C17824">
        <w:rPr>
          <w:rFonts w:ascii="Calibri" w:eastAsia="Calibri" w:hAnsi="Calibri" w:cs="Calibri"/>
          <w:bCs/>
          <w:color w:val="auto"/>
          <w:lang w:eastAsia="en-US" w:bidi="ar-SA"/>
        </w:rPr>
        <w:t>             Podatek VAT ….................zł (słownie złotych …................................................................... )</w:t>
      </w:r>
      <w:r>
        <w:rPr>
          <w:rFonts w:ascii="Calibri" w:eastAsia="Calibri" w:hAnsi="Calibri" w:cs="Calibri"/>
          <w:bCs/>
          <w:color w:val="auto"/>
          <w:lang w:eastAsia="en-US" w:bidi="ar-SA"/>
        </w:rPr>
        <w:br/>
      </w:r>
    </w:p>
    <w:p w:rsidR="00C17824" w:rsidRPr="00C17824" w:rsidRDefault="00C17824" w:rsidP="00C17824">
      <w:pPr>
        <w:widowControl/>
        <w:autoSpaceDE w:val="0"/>
        <w:autoSpaceDN w:val="0"/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C17824">
        <w:rPr>
          <w:rFonts w:ascii="Calibri" w:eastAsia="Calibri" w:hAnsi="Calibri" w:cs="Calibri"/>
          <w:bCs/>
          <w:color w:val="auto"/>
          <w:lang w:eastAsia="en-US" w:bidi="ar-SA"/>
        </w:rPr>
        <w:t>             Cenę brutto …....................zł (słownie złotych …................................................................. )</w:t>
      </w:r>
    </w:p>
    <w:p w:rsidR="00FF19C0" w:rsidRPr="00FF19C0" w:rsidRDefault="00E45A18" w:rsidP="00C17824">
      <w:pPr>
        <w:widowControl/>
        <w:autoSpaceDE w:val="0"/>
        <w:autoSpaceDN w:val="0"/>
        <w:adjustRightInd w:val="0"/>
        <w:spacing w:before="100" w:beforeAutospacing="1" w:after="100" w:afterAutospacing="1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</w:t>
      </w:r>
      <w:r w:rsidR="00C17824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br/>
        <w:t>W/w ceny</w:t>
      </w:r>
      <w:r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obejmują</w:t>
      </w:r>
      <w:r w:rsidR="00FF19C0" w:rsidRPr="00FF19C0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wszystkie koszty związane z realizacją zamówienia</w:t>
      </w:r>
      <w:r w:rsidR="00C17824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</w:t>
      </w:r>
    </w:p>
    <w:p w:rsidR="00193B77" w:rsidRPr="008227CA" w:rsidRDefault="00CF3CA0" w:rsidP="00FF19C0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eastAsia="pl-PL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Oświadczam, że zapoznałem się</w:t>
      </w:r>
      <w:r w:rsidR="005008A6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z opisem przedmiotu zamówienia</w:t>
      </w:r>
      <w:r w:rsid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,</w:t>
      </w: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informacjami określonymi w Zapytaniu ofertowym i nie wnoszę zastrzeżeń.</w:t>
      </w:r>
    </w:p>
    <w:p w:rsidR="005008A6" w:rsidRPr="005008A6" w:rsidRDefault="00193B77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5008A6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Potwierdz</w:t>
      </w:r>
      <w:r w:rsidR="004D66B1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am termin realizacji zamówienia</w:t>
      </w:r>
      <w:r w:rsidR="00CC259E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: 24.12</w:t>
      </w:r>
      <w:r w:rsidR="00096BDC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.2022 r</w:t>
      </w:r>
      <w:r w:rsidR="005008A6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. </w:t>
      </w:r>
    </w:p>
    <w:p w:rsidR="00193B77" w:rsidRPr="005008A6" w:rsidRDefault="00CF3CA0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5008A6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Potwierdzam, że akceptuję termin płatności </w:t>
      </w:r>
      <w:r w:rsidR="00C17824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wynoszący do </w:t>
      </w:r>
      <w:r w:rsidR="005008A6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7 </w:t>
      </w:r>
      <w:r w:rsidRPr="005008A6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dni od dnia dostarczenia prawidłowo wystawionej faktury VAT</w:t>
      </w:r>
      <w:r w:rsidR="00193B77" w:rsidRPr="005008A6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.</w:t>
      </w:r>
      <w:r w:rsidRPr="005008A6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</w:t>
      </w:r>
    </w:p>
    <w:p w:rsidR="00C17824" w:rsidRDefault="00CF3CA0" w:rsidP="008227CA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  <w:r w:rsidRPr="00C17824">
        <w:rPr>
          <w:rFonts w:asciiTheme="minorHAnsi" w:eastAsia="Times New Roman" w:hAnsiTheme="minorHAnsi" w:cs="Times New Roman"/>
          <w:color w:val="auto"/>
          <w:lang w:bidi="ar-SA"/>
        </w:rPr>
        <w:t xml:space="preserve">Wyrażam zgodę na warunki </w:t>
      </w:r>
      <w:r w:rsidR="00C17824" w:rsidRPr="00C17824">
        <w:rPr>
          <w:rFonts w:asciiTheme="minorHAnsi" w:eastAsia="Times New Roman" w:hAnsiTheme="minorHAnsi" w:cs="Times New Roman"/>
          <w:color w:val="auto"/>
          <w:lang w:bidi="ar-SA"/>
        </w:rPr>
        <w:t xml:space="preserve">określone w Zapytaniu ofertowym. </w:t>
      </w:r>
    </w:p>
    <w:p w:rsidR="00CF3CA0" w:rsidRPr="00C17824" w:rsidRDefault="00CF3CA0" w:rsidP="008227CA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  <w:r w:rsidRPr="00C17824">
        <w:rPr>
          <w:rFonts w:asciiTheme="minorHAnsi" w:eastAsia="Times New Roman" w:hAnsiTheme="minorHAnsi" w:cs="Times New Roman"/>
          <w:color w:val="auto"/>
          <w:lang w:bidi="ar-SA"/>
        </w:rPr>
        <w:t>Na potwierdzenie spełnienia wymagań do oferty załączam:</w:t>
      </w:r>
      <w:r w:rsidRPr="00C17824">
        <w:rPr>
          <w:rFonts w:asciiTheme="minorHAnsi" w:eastAsia="Times New Roman" w:hAnsiTheme="minorHAnsi" w:cs="Times New Roman"/>
          <w:color w:val="auto"/>
          <w:lang w:bidi="ar-SA"/>
        </w:rPr>
        <w:br/>
        <w:t>- aktualny wypis z rejestru przedsiębiorców lub zaświadczenie z ewidencji działalności gospodarczej.</w:t>
      </w:r>
    </w:p>
    <w:p w:rsidR="00193B77" w:rsidRPr="008227CA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Data sporządzenia oferty: ….......................</w:t>
      </w: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ind w:left="270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ab/>
        <w:t xml:space="preserve">       ………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………..</w:t>
      </w:r>
      <w:r w:rsidRPr="008227CA">
        <w:rPr>
          <w:rFonts w:asciiTheme="minorHAnsi" w:eastAsia="Times New Roman" w:hAnsiTheme="minorHAnsi" w:cs="Times New Roman"/>
          <w:color w:val="auto"/>
          <w:lang w:bidi="ar-SA"/>
        </w:rPr>
        <w:t>……………………………………………………………………..…</w:t>
      </w:r>
    </w:p>
    <w:p w:rsidR="00193B77" w:rsidRPr="008227CA" w:rsidRDefault="00CF3CA0" w:rsidP="00193B77">
      <w:pPr>
        <w:widowControl/>
        <w:ind w:left="252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 xml:space="preserve">           podpis, pieczątka 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Wykonawcy lub osoby upoważnionej</w:t>
      </w:r>
    </w:p>
    <w:p w:rsidR="00096BDC" w:rsidRDefault="00096BDC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CF3CA0" w:rsidRPr="00AE7618" w:rsidRDefault="00CF3CA0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  <w:r w:rsidRPr="00AE7618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 xml:space="preserve">Klauzula informacyjna z art. 13 RODO związana z postępowaniem o udzielenie zamówienia publicznego do </w:t>
      </w:r>
      <w:r w:rsidR="00987CBF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>1</w:t>
      </w:r>
      <w:r w:rsidRPr="00AE7618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 xml:space="preserve">30 000 </w:t>
      </w:r>
      <w:r w:rsidR="00987CBF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>złotych</w:t>
      </w:r>
    </w:p>
    <w:p w:rsidR="00CF3CA0" w:rsidRPr="00AE7618" w:rsidRDefault="00CF3CA0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i/>
          <w:color w:val="auto"/>
          <w:sz w:val="22"/>
          <w:szCs w:val="22"/>
          <w:u w:val="single"/>
          <w:lang w:eastAsia="en-US" w:bidi="ar-SA"/>
        </w:rPr>
      </w:pPr>
    </w:p>
    <w:p w:rsidR="00547A34" w:rsidRPr="004E39F8" w:rsidRDefault="00547A34" w:rsidP="00547A34">
      <w:pPr>
        <w:widowControl/>
        <w:spacing w:line="276" w:lineRule="auto"/>
        <w:ind w:firstLine="567"/>
        <w:jc w:val="both"/>
        <w:rPr>
          <w:rFonts w:ascii="Calibri" w:eastAsia="Times New Roman" w:hAnsi="Calibri" w:cs="Arial"/>
          <w:color w:val="auto"/>
          <w:lang w:bidi="ar-SA"/>
        </w:rPr>
      </w:pPr>
      <w:r w:rsidRPr="004E39F8">
        <w:rPr>
          <w:rFonts w:ascii="Calibri" w:eastAsia="Times New Roman" w:hAnsi="Calibri" w:cs="Arial"/>
          <w:color w:val="auto"/>
          <w:lang w:bidi="ar-SA"/>
        </w:rPr>
        <w:t xml:space="preserve">Zgodnie z art. 13 ust. 1 i 2 </w:t>
      </w:r>
      <w:r w:rsidRPr="004E39F8">
        <w:rPr>
          <w:rFonts w:ascii="Calibri" w:eastAsia="Times New Roman" w:hAnsi="Calibri" w:cs="Arial"/>
          <w:color w:val="auto"/>
          <w:lang w:eastAsia="en-US" w:bidi="ar-SA"/>
        </w:rPr>
        <w:t xml:space="preserve">rozporządzenia Parlamentu Europejskiego i Rady (UE) 2016/679 </w:t>
      </w:r>
      <w:r w:rsidRPr="004E39F8">
        <w:rPr>
          <w:rFonts w:ascii="Calibri" w:eastAsia="Times New Roman" w:hAnsi="Calibri" w:cs="Arial"/>
          <w:color w:val="auto"/>
          <w:lang w:eastAsia="en-US" w:bidi="ar-SA"/>
        </w:rPr>
        <w:br/>
        <w:t xml:space="preserve">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4E39F8">
        <w:rPr>
          <w:rFonts w:ascii="Calibri" w:eastAsia="Times New Roman" w:hAnsi="Calibri" w:cs="Arial"/>
          <w:color w:val="auto"/>
          <w:lang w:bidi="ar-SA"/>
        </w:rPr>
        <w:t xml:space="preserve">dalej „RODO”, informuję, że: </w:t>
      </w:r>
    </w:p>
    <w:p w:rsidR="00547A34" w:rsidRPr="004E39F8" w:rsidRDefault="00547A34" w:rsidP="00547A34">
      <w:pPr>
        <w:widowControl/>
        <w:numPr>
          <w:ilvl w:val="0"/>
          <w:numId w:val="9"/>
        </w:numPr>
        <w:spacing w:after="160" w:line="276" w:lineRule="auto"/>
        <w:ind w:left="426" w:hanging="426"/>
        <w:jc w:val="both"/>
        <w:rPr>
          <w:rFonts w:ascii="Calibri" w:eastAsia="Times New Roman" w:hAnsi="Calibri" w:cs="Arial"/>
          <w:color w:val="auto"/>
          <w:lang w:bidi="ar-SA"/>
        </w:rPr>
      </w:pPr>
      <w:r w:rsidRPr="004E39F8">
        <w:rPr>
          <w:rFonts w:ascii="Calibri" w:eastAsia="Times New Roman" w:hAnsi="Calibri" w:cs="Arial"/>
          <w:color w:val="auto"/>
          <w:lang w:bidi="ar-SA"/>
        </w:rPr>
        <w:lastRenderedPageBreak/>
        <w:t xml:space="preserve">administratorem Pani/Pana danych osobowych jest Centrum Aktywności Seniora z siedzibą w Gdyni </w:t>
      </w:r>
      <w:r w:rsidRPr="004E39F8">
        <w:rPr>
          <w:rFonts w:ascii="Calibri" w:eastAsia="Times New Roman" w:hAnsi="Calibri" w:cs="Arial"/>
          <w:color w:val="auto"/>
          <w:lang w:bidi="ar-SA"/>
        </w:rPr>
        <w:br/>
        <w:t>[81-364] przy ul. 3 Maja 27-31;</w:t>
      </w:r>
    </w:p>
    <w:p w:rsidR="00547A34" w:rsidRPr="004E39F8" w:rsidRDefault="00547A34" w:rsidP="00547A34">
      <w:pPr>
        <w:widowControl/>
        <w:numPr>
          <w:ilvl w:val="0"/>
          <w:numId w:val="10"/>
        </w:numPr>
        <w:spacing w:after="160" w:line="276" w:lineRule="auto"/>
        <w:ind w:left="426" w:hanging="426"/>
        <w:jc w:val="both"/>
        <w:rPr>
          <w:rFonts w:ascii="Calibri" w:eastAsia="Times New Roman" w:hAnsi="Calibri" w:cs="Arial"/>
          <w:color w:val="00B0F0"/>
          <w:lang w:bidi="ar-SA"/>
        </w:rPr>
      </w:pPr>
      <w:r w:rsidRPr="004E39F8">
        <w:rPr>
          <w:rFonts w:ascii="Calibri" w:eastAsia="Times New Roman" w:hAnsi="Calibri" w:cs="Arial"/>
          <w:color w:val="auto"/>
          <w:lang w:bidi="ar-SA"/>
        </w:rPr>
        <w:t>inspektorem ochrony danych osobowych w Centrum Aktywności Seniora jest Pan/</w:t>
      </w:r>
      <w:r w:rsidRPr="004E39F8">
        <w:rPr>
          <w:rFonts w:ascii="Calibri" w:eastAsia="Times New Roman" w:hAnsi="Calibri" w:cs="Arial"/>
          <w:strike/>
          <w:color w:val="auto"/>
          <w:lang w:bidi="ar-SA"/>
        </w:rPr>
        <w:t>Pani</w:t>
      </w:r>
      <w:r w:rsidRPr="004E39F8">
        <w:rPr>
          <w:rFonts w:ascii="Calibri" w:eastAsia="Times New Roman" w:hAnsi="Calibri" w:cs="Arial"/>
          <w:color w:val="auto"/>
          <w:lang w:bidi="ar-SA"/>
        </w:rPr>
        <w:t xml:space="preserve"> </w:t>
      </w:r>
      <w:r w:rsidRPr="004E39F8">
        <w:rPr>
          <w:rFonts w:ascii="Calibri" w:eastAsia="Times New Roman" w:hAnsi="Calibri" w:cs="Arial"/>
          <w:i/>
          <w:color w:val="auto"/>
          <w:lang w:bidi="ar-SA"/>
        </w:rPr>
        <w:t xml:space="preserve">Sławomir Walkowski, kontakt: </w:t>
      </w:r>
      <w:hyperlink r:id="rId9" w:history="1">
        <w:r w:rsidRPr="004E39F8">
          <w:rPr>
            <w:rStyle w:val="Hipercze"/>
            <w:rFonts w:ascii="Calibri" w:eastAsia="Times New Roman" w:hAnsi="Calibri" w:cs="Arial"/>
            <w:i/>
            <w:color w:val="auto"/>
            <w:lang w:bidi="ar-SA"/>
          </w:rPr>
          <w:t>s.walkowski@cas.gdynia.pl</w:t>
        </w:r>
      </w:hyperlink>
      <w:r w:rsidR="00D810FF" w:rsidRPr="004E39F8">
        <w:rPr>
          <w:rFonts w:ascii="Calibri" w:eastAsia="Times New Roman" w:hAnsi="Calibri" w:cs="Arial"/>
          <w:i/>
          <w:color w:val="auto"/>
          <w:lang w:bidi="ar-SA"/>
        </w:rPr>
        <w:t>, tel. (58) 663-50-82</w:t>
      </w:r>
      <w:r w:rsidRPr="004E39F8">
        <w:rPr>
          <w:rFonts w:ascii="Calibri" w:eastAsia="Times New Roman" w:hAnsi="Calibri" w:cs="Arial"/>
          <w:i/>
          <w:color w:val="auto"/>
          <w:lang w:bidi="ar-SA"/>
        </w:rPr>
        <w:t>;</w:t>
      </w:r>
    </w:p>
    <w:p w:rsidR="00096BDC" w:rsidRPr="004E39F8" w:rsidRDefault="00547A34" w:rsidP="00547A34">
      <w:pPr>
        <w:widowControl/>
        <w:numPr>
          <w:ilvl w:val="0"/>
          <w:numId w:val="10"/>
        </w:numPr>
        <w:spacing w:after="160" w:line="276" w:lineRule="auto"/>
        <w:ind w:left="426" w:hanging="426"/>
        <w:jc w:val="both"/>
        <w:rPr>
          <w:rFonts w:ascii="Calibri" w:eastAsia="Times New Roman" w:hAnsi="Calibri" w:cs="Arial"/>
          <w:color w:val="auto"/>
          <w:lang w:bidi="ar-SA"/>
        </w:rPr>
      </w:pPr>
      <w:r w:rsidRPr="004E39F8">
        <w:rPr>
          <w:rFonts w:ascii="Calibri" w:eastAsia="Times New Roman" w:hAnsi="Calibri" w:cs="Arial"/>
          <w:color w:val="auto"/>
          <w:lang w:bidi="ar-SA"/>
        </w:rPr>
        <w:t>Pani/Pana dane osobowe przetwarzane będą na podstawie art. 6 ust. 1 lit. c i e</w:t>
      </w:r>
      <w:r w:rsidRPr="004E39F8">
        <w:rPr>
          <w:rFonts w:ascii="Calibri" w:eastAsia="Times New Roman" w:hAnsi="Calibri" w:cs="Arial"/>
          <w:i/>
          <w:color w:val="auto"/>
          <w:lang w:bidi="ar-SA"/>
        </w:rPr>
        <w:t xml:space="preserve"> </w:t>
      </w:r>
      <w:r w:rsidRPr="004E39F8">
        <w:rPr>
          <w:rFonts w:ascii="Calibri" w:eastAsia="Times New Roman" w:hAnsi="Calibri" w:cs="Arial"/>
          <w:color w:val="auto"/>
          <w:lang w:bidi="ar-SA"/>
        </w:rPr>
        <w:t xml:space="preserve">RODO </w:t>
      </w:r>
      <w:r w:rsidRPr="004E39F8">
        <w:rPr>
          <w:rFonts w:ascii="Calibri" w:eastAsia="Times New Roman" w:hAnsi="Calibri" w:cs="Arial"/>
          <w:color w:val="auto"/>
          <w:lang w:bidi="ar-SA"/>
        </w:rPr>
        <w:br/>
        <w:t xml:space="preserve">w celu </w:t>
      </w:r>
      <w:r w:rsidRPr="004E39F8">
        <w:rPr>
          <w:rFonts w:ascii="Calibri" w:eastAsia="Times New Roman" w:hAnsi="Calibri" w:cs="Arial"/>
          <w:color w:val="auto"/>
          <w:lang w:eastAsia="en-US" w:bidi="ar-SA"/>
        </w:rPr>
        <w:t>związanym z postępowaniem o udzielenie zamówien</w:t>
      </w:r>
      <w:r w:rsidR="00E45A18" w:rsidRPr="004E39F8">
        <w:rPr>
          <w:rFonts w:ascii="Calibri" w:eastAsia="Times New Roman" w:hAnsi="Calibri" w:cs="Arial"/>
          <w:color w:val="auto"/>
          <w:lang w:eastAsia="en-US" w:bidi="ar-SA"/>
        </w:rPr>
        <w:t xml:space="preserve">ia publicznego na przygotowanie </w:t>
      </w:r>
      <w:r w:rsidR="00CC259E">
        <w:rPr>
          <w:rFonts w:ascii="Calibri" w:eastAsia="Times New Roman" w:hAnsi="Calibri" w:cs="Arial"/>
          <w:color w:val="auto"/>
          <w:lang w:eastAsia="en-US" w:bidi="ar-SA"/>
        </w:rPr>
        <w:t>Spotkania Wigilijnego</w:t>
      </w:r>
      <w:r w:rsidR="00096BDC" w:rsidRPr="004E39F8">
        <w:rPr>
          <w:rFonts w:ascii="Calibri" w:eastAsia="Times New Roman" w:hAnsi="Calibri" w:cs="Arial"/>
          <w:color w:val="auto"/>
          <w:lang w:eastAsia="en-US" w:bidi="ar-SA"/>
        </w:rPr>
        <w:t xml:space="preserve"> dla 500 osób; </w:t>
      </w:r>
    </w:p>
    <w:p w:rsidR="00547A34" w:rsidRPr="004E39F8" w:rsidRDefault="00547A34" w:rsidP="00547A34">
      <w:pPr>
        <w:widowControl/>
        <w:numPr>
          <w:ilvl w:val="0"/>
          <w:numId w:val="10"/>
        </w:numPr>
        <w:spacing w:after="160" w:line="276" w:lineRule="auto"/>
        <w:ind w:left="426" w:hanging="426"/>
        <w:jc w:val="both"/>
        <w:rPr>
          <w:rFonts w:ascii="Calibri" w:eastAsia="Times New Roman" w:hAnsi="Calibri" w:cs="Arial"/>
          <w:color w:val="auto"/>
          <w:lang w:bidi="ar-SA"/>
        </w:rPr>
      </w:pPr>
      <w:r w:rsidRPr="004E39F8">
        <w:rPr>
          <w:rFonts w:ascii="Calibri" w:eastAsia="Times New Roman" w:hAnsi="Calibri" w:cs="Arial"/>
          <w:color w:val="auto"/>
          <w:lang w:bidi="ar-SA"/>
        </w:rPr>
        <w:t>odbiorcami Pani/Pana danych osobowych będą osoby lub podmioty, którym udostępniona zostanie dokumentacja postępowania w ramach obowiązków ustawowych wiążących a</w:t>
      </w:r>
      <w:r w:rsidR="00E45A18" w:rsidRPr="004E39F8">
        <w:rPr>
          <w:rFonts w:ascii="Calibri" w:eastAsia="Times New Roman" w:hAnsi="Calibri" w:cs="Arial"/>
          <w:color w:val="auto"/>
          <w:lang w:bidi="ar-SA"/>
        </w:rPr>
        <w:t>dministratora danych osobowych;</w:t>
      </w:r>
      <w:r w:rsidRPr="004E39F8">
        <w:rPr>
          <w:rFonts w:ascii="Calibri" w:eastAsia="Times New Roman" w:hAnsi="Calibri" w:cs="Arial"/>
          <w:color w:val="auto"/>
          <w:lang w:bidi="ar-SA"/>
        </w:rPr>
        <w:t xml:space="preserve">  </w:t>
      </w:r>
    </w:p>
    <w:p w:rsidR="00547A34" w:rsidRPr="004E39F8" w:rsidRDefault="00547A34" w:rsidP="00547A34">
      <w:pPr>
        <w:widowControl/>
        <w:numPr>
          <w:ilvl w:val="0"/>
          <w:numId w:val="10"/>
        </w:numPr>
        <w:spacing w:after="160" w:line="276" w:lineRule="auto"/>
        <w:ind w:left="426" w:hanging="426"/>
        <w:jc w:val="both"/>
        <w:rPr>
          <w:rFonts w:ascii="Calibri" w:eastAsia="Times New Roman" w:hAnsi="Calibri" w:cs="Arial"/>
          <w:color w:val="FF0000"/>
          <w:lang w:bidi="ar-SA"/>
        </w:rPr>
      </w:pPr>
      <w:r w:rsidRPr="004E39F8">
        <w:rPr>
          <w:rFonts w:ascii="Calibri" w:eastAsia="Times New Roman" w:hAnsi="Calibri" w:cs="Arial"/>
          <w:color w:val="auto"/>
          <w:lang w:bidi="ar-SA"/>
        </w:rPr>
        <w:t>Pani/Pana dane osobowe będą przechowywane, przez okres 4 lat od dnia zakończenia postępowania o udzielenie zamówienia, a po tym czasie przez okres oraz w zakresie wymaganym przez przepisy powszechnie obowiązującego prawa;</w:t>
      </w:r>
    </w:p>
    <w:p w:rsidR="00547A34" w:rsidRPr="004E39F8" w:rsidRDefault="00547A34" w:rsidP="00547A34">
      <w:pPr>
        <w:widowControl/>
        <w:numPr>
          <w:ilvl w:val="0"/>
          <w:numId w:val="10"/>
        </w:numPr>
        <w:spacing w:after="160" w:line="276" w:lineRule="auto"/>
        <w:ind w:left="426" w:hanging="426"/>
        <w:jc w:val="both"/>
        <w:rPr>
          <w:rFonts w:ascii="Calibri" w:eastAsia="Times New Roman" w:hAnsi="Calibri" w:cs="Arial"/>
          <w:b/>
          <w:i/>
          <w:color w:val="auto"/>
          <w:lang w:bidi="ar-SA"/>
        </w:rPr>
      </w:pPr>
      <w:r w:rsidRPr="004E39F8">
        <w:rPr>
          <w:rFonts w:ascii="Calibri" w:eastAsia="Times New Roman" w:hAnsi="Calibri" w:cs="Arial"/>
          <w:color w:val="auto"/>
          <w:lang w:bidi="ar-SA"/>
        </w:rPr>
        <w:t xml:space="preserve">obowiązek podania przez Panią/Pana danych osobowych bezpośrednio Pani/Pana dotyczących jest wymogiem wzięcia udziału w niniejszym postępowaniu; w przypadku nie podania ww. danych osobowych brak jest możliwości wzięcia udziału w postępowaniu;  </w:t>
      </w:r>
    </w:p>
    <w:p w:rsidR="00547A34" w:rsidRPr="004E39F8" w:rsidRDefault="00547A34" w:rsidP="00547A34">
      <w:pPr>
        <w:widowControl/>
        <w:numPr>
          <w:ilvl w:val="0"/>
          <w:numId w:val="10"/>
        </w:numPr>
        <w:spacing w:after="160" w:line="276" w:lineRule="auto"/>
        <w:ind w:left="426" w:hanging="426"/>
        <w:jc w:val="both"/>
        <w:rPr>
          <w:rFonts w:ascii="Calibri" w:eastAsia="Times New Roman" w:hAnsi="Calibri" w:cs="Arial"/>
          <w:color w:val="auto"/>
          <w:lang w:eastAsia="en-US" w:bidi="ar-SA"/>
        </w:rPr>
      </w:pPr>
      <w:r w:rsidRPr="004E39F8">
        <w:rPr>
          <w:rFonts w:ascii="Calibri" w:eastAsia="Times New Roman" w:hAnsi="Calibri" w:cs="Arial"/>
          <w:color w:val="auto"/>
          <w:lang w:bidi="ar-SA"/>
        </w:rPr>
        <w:t>w odniesieniu do Pani/Pana danych osobowych decyzje nie będą podejmowane w sposób zautomatyzowany, stosowanie do art. 22 RODO;</w:t>
      </w:r>
    </w:p>
    <w:p w:rsidR="00547A34" w:rsidRPr="004E39F8" w:rsidRDefault="00547A34" w:rsidP="00547A34">
      <w:pPr>
        <w:widowControl/>
        <w:numPr>
          <w:ilvl w:val="0"/>
          <w:numId w:val="10"/>
        </w:numPr>
        <w:spacing w:after="160" w:line="276" w:lineRule="auto"/>
        <w:ind w:left="426" w:hanging="426"/>
        <w:jc w:val="both"/>
        <w:rPr>
          <w:rFonts w:ascii="Calibri" w:eastAsia="Times New Roman" w:hAnsi="Calibri" w:cs="Arial"/>
          <w:color w:val="00B0F0"/>
          <w:lang w:bidi="ar-SA"/>
        </w:rPr>
      </w:pPr>
      <w:r w:rsidRPr="004E39F8">
        <w:rPr>
          <w:rFonts w:ascii="Calibri" w:eastAsia="Times New Roman" w:hAnsi="Calibri" w:cs="Arial"/>
          <w:color w:val="auto"/>
          <w:lang w:bidi="ar-SA"/>
        </w:rPr>
        <w:t>posiada Pani/Pan:</w:t>
      </w:r>
    </w:p>
    <w:p w:rsidR="00547A34" w:rsidRPr="004E39F8" w:rsidRDefault="00547A34" w:rsidP="00547A34">
      <w:pPr>
        <w:widowControl/>
        <w:numPr>
          <w:ilvl w:val="0"/>
          <w:numId w:val="11"/>
        </w:numPr>
        <w:spacing w:after="160" w:line="276" w:lineRule="auto"/>
        <w:ind w:left="709" w:hanging="283"/>
        <w:jc w:val="both"/>
        <w:rPr>
          <w:rFonts w:ascii="Calibri" w:eastAsia="Times New Roman" w:hAnsi="Calibri" w:cs="Arial"/>
          <w:color w:val="00B0F0"/>
          <w:lang w:bidi="ar-SA"/>
        </w:rPr>
      </w:pPr>
      <w:r w:rsidRPr="004E39F8">
        <w:rPr>
          <w:rFonts w:ascii="Calibri" w:eastAsia="Times New Roman" w:hAnsi="Calibri" w:cs="Arial"/>
          <w:color w:val="auto"/>
          <w:lang w:bidi="ar-SA"/>
        </w:rPr>
        <w:t>na podstawie art. 15 RODO prawo dostępu do danych osobowych Pani/Pana dotyczących;</w:t>
      </w:r>
    </w:p>
    <w:p w:rsidR="00547A34" w:rsidRPr="004E39F8" w:rsidRDefault="00547A34" w:rsidP="00547A34">
      <w:pPr>
        <w:widowControl/>
        <w:numPr>
          <w:ilvl w:val="0"/>
          <w:numId w:val="11"/>
        </w:numPr>
        <w:spacing w:after="160" w:line="276" w:lineRule="auto"/>
        <w:ind w:left="709" w:hanging="283"/>
        <w:jc w:val="both"/>
        <w:rPr>
          <w:rFonts w:ascii="Calibri" w:eastAsia="Times New Roman" w:hAnsi="Calibri" w:cs="Arial"/>
          <w:color w:val="auto"/>
          <w:lang w:bidi="ar-SA"/>
        </w:rPr>
      </w:pPr>
      <w:r w:rsidRPr="004E39F8">
        <w:rPr>
          <w:rFonts w:ascii="Calibri" w:eastAsia="Times New Roman" w:hAnsi="Calibri" w:cs="Arial"/>
          <w:color w:val="auto"/>
          <w:lang w:bidi="ar-SA"/>
        </w:rPr>
        <w:t xml:space="preserve">na podstawie art. 16 RODO prawo do sprostowania Pani/Pana danych osobowych </w:t>
      </w:r>
      <w:r w:rsidRPr="004E39F8">
        <w:rPr>
          <w:rFonts w:ascii="Calibri" w:eastAsia="Times New Roman" w:hAnsi="Calibri" w:cs="Arial"/>
          <w:b/>
          <w:color w:val="auto"/>
          <w:vertAlign w:val="superscript"/>
          <w:lang w:bidi="ar-SA"/>
        </w:rPr>
        <w:t>**</w:t>
      </w:r>
      <w:r w:rsidRPr="004E39F8">
        <w:rPr>
          <w:rFonts w:ascii="Calibri" w:eastAsia="Times New Roman" w:hAnsi="Calibri" w:cs="Arial"/>
          <w:color w:val="auto"/>
          <w:lang w:bidi="ar-SA"/>
        </w:rPr>
        <w:t>;</w:t>
      </w:r>
    </w:p>
    <w:p w:rsidR="00547A34" w:rsidRPr="004E39F8" w:rsidRDefault="00547A34" w:rsidP="00547A34">
      <w:pPr>
        <w:widowControl/>
        <w:numPr>
          <w:ilvl w:val="0"/>
          <w:numId w:val="11"/>
        </w:numPr>
        <w:spacing w:after="160" w:line="276" w:lineRule="auto"/>
        <w:ind w:left="709" w:hanging="283"/>
        <w:jc w:val="both"/>
        <w:rPr>
          <w:rFonts w:ascii="Calibri" w:eastAsia="Times New Roman" w:hAnsi="Calibri" w:cs="Arial"/>
          <w:color w:val="auto"/>
          <w:lang w:bidi="ar-SA"/>
        </w:rPr>
      </w:pPr>
      <w:r w:rsidRPr="004E39F8">
        <w:rPr>
          <w:rFonts w:ascii="Calibri" w:eastAsia="Times New Roman" w:hAnsi="Calibri" w:cs="Arial"/>
          <w:color w:val="auto"/>
          <w:lang w:bidi="ar-SA"/>
        </w:rPr>
        <w:t>na podstawie art. 18 RODO prawo żądania od administratora ograniczenia przetwarzania danych osobowych z zastrzeżeniem przypadków, o których mowa w art. 18 ust. 2 RODO ***;</w:t>
      </w:r>
    </w:p>
    <w:p w:rsidR="00547A34" w:rsidRPr="004E39F8" w:rsidRDefault="00547A34" w:rsidP="00547A34">
      <w:pPr>
        <w:widowControl/>
        <w:numPr>
          <w:ilvl w:val="0"/>
          <w:numId w:val="11"/>
        </w:numPr>
        <w:spacing w:after="160" w:line="276" w:lineRule="auto"/>
        <w:ind w:left="709" w:hanging="283"/>
        <w:jc w:val="both"/>
        <w:rPr>
          <w:rFonts w:ascii="Calibri" w:eastAsia="Times New Roman" w:hAnsi="Calibri" w:cs="Arial"/>
          <w:i/>
          <w:color w:val="00B0F0"/>
          <w:lang w:bidi="ar-SA"/>
        </w:rPr>
      </w:pPr>
      <w:r w:rsidRPr="004E39F8">
        <w:rPr>
          <w:rFonts w:ascii="Calibri" w:eastAsia="Times New Roman" w:hAnsi="Calibri" w:cs="Arial"/>
          <w:color w:val="auto"/>
          <w:lang w:bidi="ar-SA"/>
        </w:rPr>
        <w:t>na podstawie art. 21 RODO prawo sprzeciwu, wobec przetwarzania danych osobowych, na podstawie art. 6 ust. 1 lit. e RODO;</w:t>
      </w:r>
    </w:p>
    <w:p w:rsidR="00547A34" w:rsidRPr="004E39F8" w:rsidRDefault="00547A34" w:rsidP="00547A34">
      <w:pPr>
        <w:widowControl/>
        <w:numPr>
          <w:ilvl w:val="0"/>
          <w:numId w:val="11"/>
        </w:numPr>
        <w:spacing w:after="160" w:line="276" w:lineRule="auto"/>
        <w:ind w:left="709" w:hanging="283"/>
        <w:jc w:val="both"/>
        <w:rPr>
          <w:rFonts w:ascii="Calibri" w:eastAsia="Times New Roman" w:hAnsi="Calibri" w:cs="Arial"/>
          <w:i/>
          <w:color w:val="00B0F0"/>
          <w:lang w:bidi="ar-SA"/>
        </w:rPr>
      </w:pPr>
      <w:r w:rsidRPr="004E39F8">
        <w:rPr>
          <w:rFonts w:ascii="Calibri" w:eastAsia="Times New Roman" w:hAnsi="Calibri" w:cs="Arial"/>
          <w:color w:val="auto"/>
          <w:lang w:bidi="ar-SA"/>
        </w:rPr>
        <w:t>prawo do wniesienia skargi do Prezesa Urzędu Ochrony Danych Osobowych, gdy uzna Pani/Pan, że przetwarzanie danych osobowych Pani/Pana dotyczących narusza przepisy RODO;</w:t>
      </w:r>
    </w:p>
    <w:p w:rsidR="00547A34" w:rsidRPr="004E39F8" w:rsidRDefault="00547A34" w:rsidP="00547A34">
      <w:pPr>
        <w:widowControl/>
        <w:numPr>
          <w:ilvl w:val="0"/>
          <w:numId w:val="10"/>
        </w:numPr>
        <w:spacing w:after="160" w:line="276" w:lineRule="auto"/>
        <w:ind w:left="426" w:hanging="426"/>
        <w:jc w:val="both"/>
        <w:rPr>
          <w:rFonts w:ascii="Calibri" w:eastAsia="Times New Roman" w:hAnsi="Calibri" w:cs="Arial"/>
          <w:i/>
          <w:color w:val="00B0F0"/>
          <w:lang w:bidi="ar-SA"/>
        </w:rPr>
      </w:pPr>
      <w:r w:rsidRPr="004E39F8">
        <w:rPr>
          <w:rFonts w:ascii="Calibri" w:eastAsia="Times New Roman" w:hAnsi="Calibri" w:cs="Arial"/>
          <w:color w:val="auto"/>
          <w:lang w:bidi="ar-SA"/>
        </w:rPr>
        <w:t>nie przysługuje Pani/Panu:</w:t>
      </w:r>
    </w:p>
    <w:p w:rsidR="00547A34" w:rsidRPr="004E39F8" w:rsidRDefault="00547A34" w:rsidP="00547A34">
      <w:pPr>
        <w:widowControl/>
        <w:numPr>
          <w:ilvl w:val="0"/>
          <w:numId w:val="12"/>
        </w:numPr>
        <w:spacing w:after="160" w:line="276" w:lineRule="auto"/>
        <w:ind w:left="709" w:hanging="283"/>
        <w:jc w:val="both"/>
        <w:rPr>
          <w:rFonts w:ascii="Calibri" w:eastAsia="Times New Roman" w:hAnsi="Calibri" w:cs="Arial"/>
          <w:i/>
          <w:color w:val="00B0F0"/>
          <w:lang w:bidi="ar-SA"/>
        </w:rPr>
      </w:pPr>
      <w:r w:rsidRPr="004E39F8">
        <w:rPr>
          <w:rFonts w:ascii="Calibri" w:eastAsia="Times New Roman" w:hAnsi="Calibri" w:cs="Arial"/>
          <w:color w:val="auto"/>
          <w:lang w:bidi="ar-SA"/>
        </w:rPr>
        <w:t>w związku z art. 17 ust. 3 lit. b, d lub e RODO prawo do usunięcia danych osobowych;</w:t>
      </w:r>
    </w:p>
    <w:p w:rsidR="00547A34" w:rsidRPr="004E39F8" w:rsidRDefault="00547A34" w:rsidP="00547A34">
      <w:pPr>
        <w:widowControl/>
        <w:numPr>
          <w:ilvl w:val="0"/>
          <w:numId w:val="12"/>
        </w:numPr>
        <w:spacing w:after="160" w:line="276" w:lineRule="auto"/>
        <w:ind w:left="709" w:hanging="283"/>
        <w:jc w:val="both"/>
        <w:rPr>
          <w:rFonts w:ascii="Calibri" w:eastAsia="Times New Roman" w:hAnsi="Calibri" w:cs="Arial"/>
          <w:b/>
          <w:i/>
          <w:color w:val="auto"/>
          <w:lang w:bidi="ar-SA"/>
        </w:rPr>
      </w:pPr>
      <w:r w:rsidRPr="004E39F8">
        <w:rPr>
          <w:rFonts w:ascii="Calibri" w:eastAsia="Times New Roman" w:hAnsi="Calibri" w:cs="Arial"/>
          <w:color w:val="auto"/>
          <w:lang w:bidi="ar-SA"/>
        </w:rPr>
        <w:t>prawo do przenoszenia danych osobowych, o którym mowa w art. 20 RODO,</w:t>
      </w:r>
    </w:p>
    <w:p w:rsidR="00547A34" w:rsidRPr="004E39F8" w:rsidRDefault="00547A34" w:rsidP="00547A34">
      <w:pPr>
        <w:widowControl/>
        <w:numPr>
          <w:ilvl w:val="0"/>
          <w:numId w:val="12"/>
        </w:numPr>
        <w:spacing w:after="160" w:line="276" w:lineRule="auto"/>
        <w:ind w:left="709" w:hanging="283"/>
        <w:jc w:val="both"/>
        <w:rPr>
          <w:rFonts w:ascii="Calibri" w:eastAsia="Times New Roman" w:hAnsi="Calibri" w:cs="Arial"/>
          <w:b/>
          <w:i/>
          <w:color w:val="auto"/>
          <w:lang w:bidi="ar-SA"/>
        </w:rPr>
      </w:pPr>
      <w:r w:rsidRPr="004E39F8">
        <w:rPr>
          <w:rFonts w:ascii="Calibri" w:eastAsia="Times New Roman" w:hAnsi="Calibri" w:cs="Arial"/>
          <w:color w:val="auto"/>
          <w:lang w:bidi="ar-SA"/>
        </w:rPr>
        <w:lastRenderedPageBreak/>
        <w:t xml:space="preserve">na podstawie art. 21 RODO prawo sprzeciwu, wobec przetwarzania danych osobowych, </w:t>
      </w:r>
      <w:r w:rsidRPr="004E39F8">
        <w:rPr>
          <w:rFonts w:ascii="Calibri" w:eastAsia="Times New Roman" w:hAnsi="Calibri" w:cs="Arial"/>
          <w:color w:val="auto"/>
          <w:lang w:bidi="ar-SA"/>
        </w:rPr>
        <w:br/>
        <w:t>których podstawą prawną przetwarzania danych osobowych jest art. 6 ust 1 lit. c RODO.</w:t>
      </w:r>
    </w:p>
    <w:p w:rsidR="00547A34" w:rsidRDefault="00547A34" w:rsidP="00547A34">
      <w:pPr>
        <w:widowControl/>
        <w:spacing w:before="120" w:after="120" w:line="276" w:lineRule="auto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en-US" w:bidi="ar-SA"/>
        </w:rPr>
      </w:pPr>
      <w:r>
        <w:rPr>
          <w:rFonts w:asciiTheme="minorHAnsi" w:eastAsia="Times New Roman" w:hAnsiTheme="minorHAnsi" w:cs="Arial"/>
          <w:color w:val="auto"/>
          <w:sz w:val="22"/>
          <w:szCs w:val="22"/>
          <w:lang w:eastAsia="en-US" w:bidi="ar-SA"/>
        </w:rPr>
        <w:t>______________________</w:t>
      </w:r>
    </w:p>
    <w:p w:rsidR="00547A34" w:rsidRDefault="00547A34" w:rsidP="00547A34">
      <w:pPr>
        <w:widowControl/>
        <w:spacing w:after="150" w:line="276" w:lineRule="auto"/>
        <w:ind w:left="426"/>
        <w:jc w:val="both"/>
        <w:rPr>
          <w:rFonts w:asciiTheme="minorHAnsi" w:eastAsia="Times New Roman" w:hAnsiTheme="minorHAnsi" w:cs="Arial"/>
          <w:i/>
          <w:color w:val="auto"/>
          <w:sz w:val="18"/>
          <w:szCs w:val="18"/>
          <w:lang w:bidi="ar-SA"/>
        </w:rPr>
      </w:pPr>
      <w:r>
        <w:rPr>
          <w:rFonts w:asciiTheme="minorHAnsi" w:eastAsia="Times New Roman" w:hAnsiTheme="minorHAnsi" w:cs="Arial"/>
          <w:b/>
          <w:i/>
          <w:color w:val="auto"/>
          <w:sz w:val="18"/>
          <w:szCs w:val="18"/>
          <w:vertAlign w:val="superscript"/>
          <w:lang w:eastAsia="en-US" w:bidi="ar-SA"/>
        </w:rPr>
        <w:t>*</w:t>
      </w:r>
      <w:r>
        <w:rPr>
          <w:rFonts w:asciiTheme="minorHAnsi" w:eastAsia="Times New Roman" w:hAnsiTheme="minorHAnsi" w:cs="Arial"/>
          <w:b/>
          <w:i/>
          <w:color w:val="auto"/>
          <w:sz w:val="18"/>
          <w:szCs w:val="18"/>
          <w:lang w:eastAsia="en-US" w:bidi="ar-SA"/>
        </w:rPr>
        <w:t xml:space="preserve"> Wyjaśnienie:</w:t>
      </w:r>
      <w:r>
        <w:rPr>
          <w:rFonts w:asciiTheme="minorHAnsi" w:eastAsia="Times New Roman" w:hAnsiTheme="minorHAnsi" w:cs="Arial"/>
          <w:i/>
          <w:color w:val="auto"/>
          <w:sz w:val="18"/>
          <w:szCs w:val="18"/>
          <w:lang w:eastAsia="en-US" w:bidi="ar-SA"/>
        </w:rPr>
        <w:t xml:space="preserve"> informacja w tym zakresie jest wymagana, jeżeli w odniesieniu do danego administratora lub podmiotu przetwarzającego </w:t>
      </w:r>
      <w:r>
        <w:rPr>
          <w:rFonts w:asciiTheme="minorHAnsi" w:eastAsia="Times New Roman" w:hAnsiTheme="minorHAnsi" w:cs="Arial"/>
          <w:i/>
          <w:color w:val="auto"/>
          <w:sz w:val="18"/>
          <w:szCs w:val="18"/>
          <w:lang w:bidi="ar-SA"/>
        </w:rPr>
        <w:t>istnieje obowiązek wyznaczenia inspektora ochrony danych osobowych.</w:t>
      </w:r>
    </w:p>
    <w:p w:rsidR="00547A34" w:rsidRDefault="00547A34" w:rsidP="00547A34">
      <w:pPr>
        <w:widowControl/>
        <w:spacing w:line="276" w:lineRule="auto"/>
        <w:ind w:left="426"/>
        <w:jc w:val="both"/>
        <w:rPr>
          <w:rFonts w:asciiTheme="minorHAnsi" w:eastAsia="Times New Roman" w:hAnsiTheme="minorHAnsi" w:cs="Arial"/>
          <w:i/>
          <w:color w:val="auto"/>
          <w:sz w:val="18"/>
          <w:szCs w:val="18"/>
          <w:lang w:eastAsia="en-US" w:bidi="ar-SA"/>
        </w:rPr>
      </w:pPr>
      <w:r>
        <w:rPr>
          <w:rFonts w:asciiTheme="minorHAnsi" w:eastAsia="Times New Roman" w:hAnsiTheme="minorHAnsi" w:cs="Arial"/>
          <w:b/>
          <w:i/>
          <w:color w:val="auto"/>
          <w:sz w:val="18"/>
          <w:szCs w:val="18"/>
          <w:vertAlign w:val="superscript"/>
          <w:lang w:eastAsia="en-US" w:bidi="ar-SA"/>
        </w:rPr>
        <w:t xml:space="preserve">** </w:t>
      </w:r>
      <w:r>
        <w:rPr>
          <w:rFonts w:asciiTheme="minorHAnsi" w:eastAsia="Times New Roman" w:hAnsiTheme="minorHAnsi" w:cs="Arial"/>
          <w:b/>
          <w:i/>
          <w:color w:val="auto"/>
          <w:sz w:val="18"/>
          <w:szCs w:val="18"/>
          <w:lang w:eastAsia="en-US" w:bidi="ar-SA"/>
        </w:rPr>
        <w:t>Wyjaśnienie:</w:t>
      </w:r>
      <w:r>
        <w:rPr>
          <w:rFonts w:asciiTheme="minorHAnsi" w:eastAsia="Times New Roman" w:hAnsiTheme="minorHAnsi" w:cs="Arial"/>
          <w:i/>
          <w:color w:val="auto"/>
          <w:sz w:val="18"/>
          <w:szCs w:val="18"/>
          <w:lang w:eastAsia="en-US" w:bidi="ar-SA"/>
        </w:rPr>
        <w:t xml:space="preserve"> </w:t>
      </w:r>
      <w:r>
        <w:rPr>
          <w:rFonts w:asciiTheme="minorHAnsi" w:eastAsia="Times New Roman" w:hAnsiTheme="minorHAnsi" w:cs="Arial"/>
          <w:i/>
          <w:color w:val="auto"/>
          <w:sz w:val="18"/>
          <w:szCs w:val="18"/>
          <w:lang w:bidi="ar-SA"/>
        </w:rPr>
        <w:t xml:space="preserve">skorzystanie z prawa do sprostowania nie może skutkować zmianą </w:t>
      </w:r>
      <w:r>
        <w:rPr>
          <w:rFonts w:asciiTheme="minorHAnsi" w:eastAsia="Times New Roman" w:hAnsiTheme="minorHAnsi" w:cs="Arial"/>
          <w:i/>
          <w:color w:val="auto"/>
          <w:sz w:val="18"/>
          <w:szCs w:val="18"/>
          <w:lang w:eastAsia="en-US" w:bidi="ar-SA"/>
        </w:rPr>
        <w:t>wyniku postępowania</w:t>
      </w:r>
      <w:r>
        <w:rPr>
          <w:rFonts w:asciiTheme="minorHAnsi" w:eastAsia="Times New Roman" w:hAnsiTheme="minorHAnsi" w:cs="Arial"/>
          <w:i/>
          <w:color w:val="auto"/>
          <w:sz w:val="18"/>
          <w:szCs w:val="18"/>
          <w:lang w:eastAsia="en-US" w:bidi="ar-SA"/>
        </w:rPr>
        <w:br/>
        <w:t>o udzielenie zamówienia publicznego ani zmianą postanowień umowy w zakresie niezgodnym z przepisami oraz nie może naruszać integralności protokołu oraz jego załączników.</w:t>
      </w:r>
    </w:p>
    <w:p w:rsidR="00547A34" w:rsidRDefault="00547A34" w:rsidP="00547A34">
      <w:pPr>
        <w:widowControl/>
        <w:spacing w:line="276" w:lineRule="auto"/>
        <w:ind w:left="426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en-US" w:bidi="ar-SA"/>
        </w:rPr>
      </w:pPr>
      <w:r>
        <w:rPr>
          <w:rFonts w:asciiTheme="minorHAnsi" w:eastAsia="Times New Roman" w:hAnsiTheme="minorHAnsi" w:cs="Arial"/>
          <w:b/>
          <w:i/>
          <w:color w:val="auto"/>
          <w:sz w:val="18"/>
          <w:szCs w:val="18"/>
          <w:vertAlign w:val="superscript"/>
          <w:lang w:eastAsia="en-US" w:bidi="ar-SA"/>
        </w:rPr>
        <w:t xml:space="preserve">*** </w:t>
      </w:r>
      <w:r>
        <w:rPr>
          <w:rFonts w:asciiTheme="minorHAnsi" w:eastAsia="Times New Roman" w:hAnsiTheme="minorHAnsi" w:cs="Arial"/>
          <w:b/>
          <w:i/>
          <w:color w:val="auto"/>
          <w:sz w:val="18"/>
          <w:szCs w:val="18"/>
          <w:lang w:eastAsia="en-US" w:bidi="ar-SA"/>
        </w:rPr>
        <w:t>Wyjaśnienie:</w:t>
      </w:r>
      <w:r>
        <w:rPr>
          <w:rFonts w:asciiTheme="minorHAnsi" w:eastAsia="Times New Roman" w:hAnsiTheme="minorHAnsi" w:cs="Arial"/>
          <w:i/>
          <w:color w:val="auto"/>
          <w:sz w:val="18"/>
          <w:szCs w:val="18"/>
          <w:lang w:eastAsia="en-US" w:bidi="ar-SA"/>
        </w:rPr>
        <w:t xml:space="preserve"> prawo do ograniczenia przetwarzania nie ma zastosowania w odniesieniu do </w:t>
      </w:r>
      <w:r>
        <w:rPr>
          <w:rFonts w:asciiTheme="minorHAnsi" w:eastAsia="Times New Roman" w:hAnsiTheme="minorHAnsi" w:cs="Arial"/>
          <w:i/>
          <w:color w:val="auto"/>
          <w:sz w:val="18"/>
          <w:szCs w:val="18"/>
          <w:lang w:bidi="ar-SA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F3CA0" w:rsidRPr="00AE7618" w:rsidRDefault="00CF3CA0" w:rsidP="00CF3CA0">
      <w:pPr>
        <w:widowControl/>
        <w:spacing w:line="276" w:lineRule="auto"/>
        <w:rPr>
          <w:rFonts w:asciiTheme="minorHAnsi" w:eastAsia="Times New Roman" w:hAnsiTheme="minorHAnsi" w:cs="Arial"/>
          <w:color w:val="auto"/>
          <w:sz w:val="20"/>
          <w:szCs w:val="20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Potwierdzenie zapoznania się z powyższymi zmianami:</w:t>
      </w:r>
    </w:p>
    <w:p w:rsidR="00193B77" w:rsidRDefault="00193B77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</w:p>
    <w:p w:rsidR="00193B77" w:rsidRPr="00AE7618" w:rsidRDefault="00193B77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</w:p>
    <w:p w:rsidR="00CF3CA0" w:rsidRPr="00AE7618" w:rsidRDefault="00CF3CA0" w:rsidP="00CF3CA0">
      <w:pPr>
        <w:widowControl/>
        <w:jc w:val="right"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</w:t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……………………………………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        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</w:t>
      </w: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(data, podpis)</w:t>
      </w:r>
    </w:p>
    <w:p w:rsidR="00193B77" w:rsidRDefault="00193B77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  <w:r w:rsidRPr="00AE7618"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  <w:t>Oświadczenie Wykonawcy w zakresie wypełnienia obowiązków informacyjnych przewidzianych w art. 13 lub 14 RODO</w:t>
      </w:r>
    </w:p>
    <w:p w:rsidR="00CF3CA0" w:rsidRPr="004E39F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lang w:eastAsia="en-US" w:bidi="ar-SA"/>
        </w:rPr>
      </w:pPr>
      <w:r w:rsidRPr="004E39F8">
        <w:rPr>
          <w:rFonts w:asciiTheme="minorHAnsi" w:eastAsiaTheme="minorHAnsi" w:hAnsiTheme="minorHAnsi" w:cstheme="minorBidi"/>
          <w:color w:val="auto"/>
          <w:lang w:eastAsia="en-US" w:bidi="ar-SA"/>
        </w:rPr>
        <w:t xml:space="preserve">Dotyczy postępowania </w:t>
      </w:r>
      <w:proofErr w:type="spellStart"/>
      <w:r w:rsidRPr="004E39F8">
        <w:rPr>
          <w:rFonts w:asciiTheme="minorHAnsi" w:eastAsiaTheme="minorHAnsi" w:hAnsiTheme="minorHAnsi" w:cstheme="minorBidi"/>
          <w:color w:val="auto"/>
          <w:lang w:eastAsia="en-US" w:bidi="ar-SA"/>
        </w:rPr>
        <w:t>pn</w:t>
      </w:r>
      <w:proofErr w:type="spellEnd"/>
      <w:r w:rsidRPr="004E39F8">
        <w:rPr>
          <w:rFonts w:asciiTheme="minorHAnsi" w:eastAsiaTheme="minorHAnsi" w:hAnsiTheme="minorHAnsi" w:cstheme="minorBidi"/>
          <w:color w:val="auto"/>
          <w:lang w:eastAsia="en-US" w:bidi="ar-SA"/>
        </w:rPr>
        <w:t xml:space="preserve"> : </w:t>
      </w:r>
    </w:p>
    <w:p w:rsidR="00096BDC" w:rsidRPr="004E39F8" w:rsidRDefault="00096BDC" w:rsidP="00E45A18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color w:val="auto"/>
          <w:lang w:eastAsia="en-US" w:bidi="ar-SA"/>
        </w:rPr>
      </w:pPr>
      <w:r w:rsidRPr="004E39F8">
        <w:rPr>
          <w:rFonts w:asciiTheme="minorHAnsi" w:eastAsiaTheme="minorHAnsi" w:hAnsiTheme="minorHAnsi" w:cstheme="minorBidi"/>
          <w:b/>
          <w:bCs/>
          <w:color w:val="auto"/>
          <w:lang w:eastAsia="en-US" w:bidi="ar-SA"/>
        </w:rPr>
        <w:t>„PRZYG</w:t>
      </w:r>
      <w:r w:rsidR="00CC259E">
        <w:rPr>
          <w:rFonts w:asciiTheme="minorHAnsi" w:eastAsiaTheme="minorHAnsi" w:hAnsiTheme="minorHAnsi" w:cstheme="minorBidi"/>
          <w:b/>
          <w:bCs/>
          <w:color w:val="auto"/>
          <w:lang w:eastAsia="en-US" w:bidi="ar-SA"/>
        </w:rPr>
        <w:t>OTOWANIA SPOTKANIA WIGILIJNEGO</w:t>
      </w:r>
      <w:r w:rsidRPr="004E39F8">
        <w:rPr>
          <w:rFonts w:asciiTheme="minorHAnsi" w:eastAsiaTheme="minorHAnsi" w:hAnsiTheme="minorHAnsi" w:cstheme="minorBidi"/>
          <w:b/>
          <w:bCs/>
          <w:color w:val="auto"/>
          <w:lang w:eastAsia="en-US" w:bidi="ar-SA"/>
        </w:rPr>
        <w:t xml:space="preserve"> DLA 500 OSÓB”</w:t>
      </w:r>
    </w:p>
    <w:p w:rsidR="00096BDC" w:rsidRPr="004E39F8" w:rsidRDefault="00096BDC" w:rsidP="00E45A18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color w:val="auto"/>
          <w:lang w:eastAsia="en-US" w:bidi="ar-SA"/>
        </w:rPr>
      </w:pPr>
    </w:p>
    <w:p w:rsidR="00CF3CA0" w:rsidRPr="004E39F8" w:rsidRDefault="00CF3CA0" w:rsidP="00096BDC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lang w:eastAsia="en-US" w:bidi="ar-SA"/>
        </w:rPr>
      </w:pPr>
      <w:r w:rsidRPr="004E39F8">
        <w:rPr>
          <w:rFonts w:asciiTheme="minorHAnsi" w:eastAsiaTheme="minorHAnsi" w:hAnsiTheme="minorHAnsi" w:cstheme="minorBidi"/>
          <w:color w:val="auto"/>
          <w:lang w:eastAsia="en-US" w:bidi="ar-SA"/>
        </w:rPr>
        <w:t>Oświadczam, że wypełniłem obowiązki informacyjne przewidz</w:t>
      </w:r>
      <w:r w:rsidR="00277705" w:rsidRPr="004E39F8">
        <w:rPr>
          <w:rFonts w:asciiTheme="minorHAnsi" w:eastAsiaTheme="minorHAnsi" w:hAnsiTheme="minorHAnsi" w:cstheme="minorBidi"/>
          <w:color w:val="auto"/>
          <w:lang w:eastAsia="en-US" w:bidi="ar-SA"/>
        </w:rPr>
        <w:t>iane w art. 13 lub art. 14 RODO</w:t>
      </w:r>
      <w:r w:rsidRPr="004E39F8">
        <w:rPr>
          <w:rFonts w:asciiTheme="minorHAnsi" w:eastAsiaTheme="minorHAnsi" w:hAnsiTheme="minorHAnsi" w:cstheme="minorBidi"/>
          <w:color w:val="auto"/>
          <w:lang w:eastAsia="en-US" w:bidi="ar-SA"/>
        </w:rPr>
        <w:t>) wobec osób fizycznych, od których dane osobowe bezpośrednio lub pośrednio pozyskałem w celu ubiegania się o udzielenie zamówienia publicznego w niniejszym postępowaniu.*</w:t>
      </w:r>
    </w:p>
    <w:p w:rsidR="00CF3CA0" w:rsidRPr="004E39F8" w:rsidRDefault="00CF3CA0" w:rsidP="00096BDC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lang w:eastAsia="en-US" w:bidi="ar-SA"/>
        </w:rPr>
      </w:pPr>
    </w:p>
    <w:p w:rsidR="005008A6" w:rsidRPr="004E39F8" w:rsidRDefault="005008A6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lang w:eastAsia="en-US" w:bidi="ar-SA"/>
        </w:rPr>
      </w:pPr>
    </w:p>
    <w:p w:rsidR="00CF3CA0" w:rsidRPr="004E39F8" w:rsidRDefault="004E39F8" w:rsidP="00CF3CA0">
      <w:pPr>
        <w:widowControl/>
        <w:spacing w:after="200"/>
        <w:rPr>
          <w:rFonts w:asciiTheme="minorHAnsi" w:eastAsiaTheme="minorHAnsi" w:hAnsiTheme="minorHAnsi" w:cstheme="minorBidi"/>
          <w:color w:val="auto"/>
          <w:lang w:eastAsia="en-US" w:bidi="ar-SA"/>
        </w:rPr>
      </w:pPr>
      <w:r>
        <w:rPr>
          <w:rFonts w:asciiTheme="minorHAnsi" w:eastAsiaTheme="minorHAnsi" w:hAnsiTheme="minorHAnsi" w:cstheme="minorBidi"/>
          <w:color w:val="auto"/>
          <w:lang w:eastAsia="en-US" w:bidi="ar-SA"/>
        </w:rPr>
        <w:t>…………</w:t>
      </w:r>
      <w:r w:rsidR="00CF3CA0" w:rsidRPr="004E39F8">
        <w:rPr>
          <w:rFonts w:asciiTheme="minorHAnsi" w:eastAsiaTheme="minorHAnsi" w:hAnsiTheme="minorHAnsi" w:cstheme="minorBidi"/>
          <w:color w:val="auto"/>
          <w:lang w:eastAsia="en-US" w:bidi="ar-SA"/>
        </w:rPr>
        <w:t>…………</w:t>
      </w:r>
      <w:r w:rsidR="00CF3CA0" w:rsidRPr="004E39F8">
        <w:rPr>
          <w:rFonts w:asciiTheme="minorHAnsi" w:eastAsiaTheme="minorHAnsi" w:hAnsiTheme="minorHAnsi" w:cstheme="minorBidi"/>
          <w:i/>
          <w:iCs/>
          <w:color w:val="auto"/>
          <w:lang w:eastAsia="en-US" w:bidi="ar-SA"/>
        </w:rPr>
        <w:t xml:space="preserve">(miejscowość), </w:t>
      </w:r>
      <w:r w:rsidR="00CF3CA0" w:rsidRPr="004E39F8">
        <w:rPr>
          <w:rFonts w:asciiTheme="minorHAnsi" w:eastAsiaTheme="minorHAnsi" w:hAnsiTheme="minorHAnsi" w:cstheme="minorBidi"/>
          <w:color w:val="auto"/>
          <w:lang w:eastAsia="en-US" w:bidi="ar-SA"/>
        </w:rPr>
        <w:t xml:space="preserve">dnia ………….……. r.                        </w:t>
      </w:r>
      <w:r w:rsidR="00193B77" w:rsidRPr="004E39F8">
        <w:rPr>
          <w:rFonts w:asciiTheme="minorHAnsi" w:eastAsiaTheme="minorHAnsi" w:hAnsiTheme="minorHAnsi" w:cstheme="minorBidi"/>
          <w:color w:val="auto"/>
          <w:lang w:eastAsia="en-US" w:bidi="ar-SA"/>
        </w:rPr>
        <w:t xml:space="preserve">                      </w:t>
      </w:r>
      <w:r w:rsidR="00CF3CA0" w:rsidRPr="004E39F8">
        <w:rPr>
          <w:rFonts w:asciiTheme="minorHAnsi" w:eastAsiaTheme="minorHAnsi" w:hAnsiTheme="minorHAnsi" w:cstheme="minorBidi"/>
          <w:color w:val="auto"/>
          <w:lang w:eastAsia="en-US" w:bidi="ar-SA"/>
        </w:rPr>
        <w:t xml:space="preserve"> </w:t>
      </w:r>
      <w:r w:rsidR="00193B77" w:rsidRPr="004E39F8">
        <w:rPr>
          <w:rFonts w:asciiTheme="minorHAnsi" w:eastAsiaTheme="minorHAnsi" w:hAnsiTheme="minorHAnsi" w:cstheme="minorBidi"/>
          <w:color w:val="auto"/>
          <w:lang w:eastAsia="en-US" w:bidi="ar-SA"/>
        </w:rPr>
        <w:t xml:space="preserve">     …….</w:t>
      </w:r>
      <w:r w:rsidR="00CF3CA0" w:rsidRPr="004E39F8">
        <w:rPr>
          <w:rFonts w:asciiTheme="minorHAnsi" w:eastAsiaTheme="minorHAnsi" w:hAnsiTheme="minorHAnsi" w:cstheme="minorBidi"/>
          <w:color w:val="auto"/>
          <w:lang w:eastAsia="en-US" w:bidi="ar-SA"/>
        </w:rPr>
        <w:t>………..</w:t>
      </w:r>
      <w:r>
        <w:rPr>
          <w:rFonts w:asciiTheme="minorHAnsi" w:eastAsiaTheme="minorHAnsi" w:hAnsiTheme="minorHAnsi" w:cstheme="minorBidi"/>
          <w:color w:val="auto"/>
          <w:lang w:eastAsia="en-US" w:bidi="ar-SA"/>
        </w:rPr>
        <w:t>………</w:t>
      </w:r>
    </w:p>
    <w:p w:rsidR="00193B77" w:rsidRPr="004E39F8" w:rsidRDefault="00CF3CA0" w:rsidP="008227CA">
      <w:pPr>
        <w:widowControl/>
        <w:spacing w:after="200"/>
        <w:jc w:val="center"/>
        <w:rPr>
          <w:rFonts w:asciiTheme="minorHAnsi" w:eastAsiaTheme="minorHAnsi" w:hAnsiTheme="minorHAnsi" w:cstheme="minorBidi"/>
          <w:color w:val="auto"/>
          <w:lang w:eastAsia="en-US" w:bidi="ar-SA"/>
        </w:rPr>
      </w:pPr>
      <w:r w:rsidRPr="004E39F8">
        <w:rPr>
          <w:rFonts w:asciiTheme="minorHAnsi" w:eastAsiaTheme="minorHAnsi" w:hAnsiTheme="minorHAnsi" w:cstheme="minorBidi"/>
          <w:color w:val="auto"/>
          <w:lang w:eastAsia="en-US" w:bidi="ar-SA"/>
        </w:rPr>
        <w:t xml:space="preserve">                                                                                                                         (podpis)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____________________________</w:t>
      </w:r>
    </w:p>
    <w:p w:rsidR="00CF3CA0" w:rsidRPr="004E39F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18"/>
          <w:szCs w:val="18"/>
          <w:lang w:eastAsia="en-US" w:bidi="ar-SA"/>
        </w:rPr>
      </w:pPr>
      <w:r w:rsidRPr="004E39F8">
        <w:rPr>
          <w:rFonts w:asciiTheme="minorHAnsi" w:eastAsiaTheme="minorHAnsi" w:hAnsiTheme="minorHAnsi" w:cstheme="minorBidi"/>
          <w:color w:val="auto"/>
          <w:sz w:val="18"/>
          <w:szCs w:val="18"/>
          <w:lang w:eastAsia="en-US" w:bidi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4380B" w:rsidRPr="004E39F8" w:rsidRDefault="00CF3CA0" w:rsidP="00CF3CA0">
      <w:pPr>
        <w:widowControl/>
        <w:spacing w:after="200" w:line="276" w:lineRule="auto"/>
        <w:rPr>
          <w:sz w:val="18"/>
          <w:szCs w:val="18"/>
        </w:rPr>
      </w:pPr>
      <w:r w:rsidRPr="004E39F8">
        <w:rPr>
          <w:rFonts w:asciiTheme="minorHAnsi" w:eastAsiaTheme="minorHAnsi" w:hAnsiTheme="minorHAnsi" w:cstheme="minorBidi"/>
          <w:color w:val="auto"/>
          <w:sz w:val="18"/>
          <w:szCs w:val="18"/>
          <w:lang w:eastAsia="en-US" w:bidi="ar-SA"/>
        </w:rPr>
        <w:t>* W przypadku,  gdy wykonawca nie przekazuje danych osobowych innych niż bezpośrednio jego dotyczących lub zachodzi wyłączenie stosowania obowiązku informacyjnego, stosownie do art. 13 ust. 4 lub art. 14 ust. 5 RODO - treści oświadczenia wykonawca nie składa (usunięcie treści oświadczenia przez jego wykreślenie</w:t>
      </w:r>
      <w:r w:rsidR="00987CBF" w:rsidRPr="004E39F8">
        <w:rPr>
          <w:rFonts w:asciiTheme="minorHAnsi" w:eastAsiaTheme="minorHAnsi" w:hAnsiTheme="minorHAnsi" w:cstheme="minorBidi"/>
          <w:color w:val="auto"/>
          <w:sz w:val="18"/>
          <w:szCs w:val="18"/>
          <w:lang w:eastAsia="en-US" w:bidi="ar-SA"/>
        </w:rPr>
        <w:t>)</w:t>
      </w:r>
      <w:r w:rsidRPr="004E39F8">
        <w:rPr>
          <w:rFonts w:asciiTheme="minorHAnsi" w:eastAsiaTheme="minorHAnsi" w:hAnsiTheme="minorHAnsi" w:cstheme="minorBidi"/>
          <w:color w:val="auto"/>
          <w:sz w:val="18"/>
          <w:szCs w:val="18"/>
          <w:lang w:eastAsia="en-US" w:bidi="ar-SA"/>
        </w:rPr>
        <w:t>.</w:t>
      </w:r>
    </w:p>
    <w:sectPr w:rsidR="00C4380B" w:rsidRPr="004E39F8" w:rsidSect="00193B77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286" w:rsidRDefault="008E4286" w:rsidP="00193B77">
      <w:r>
        <w:separator/>
      </w:r>
    </w:p>
  </w:endnote>
  <w:endnote w:type="continuationSeparator" w:id="0">
    <w:p w:rsidR="008E4286" w:rsidRDefault="008E4286" w:rsidP="0019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2"/>
        <w:szCs w:val="22"/>
      </w:rPr>
      <w:id w:val="-1729991205"/>
      <w:docPartObj>
        <w:docPartGallery w:val="Page Numbers (Bottom of Page)"/>
        <w:docPartUnique/>
      </w:docPartObj>
    </w:sdtPr>
    <w:sdtEndPr/>
    <w:sdtContent>
      <w:p w:rsidR="00193B77" w:rsidRPr="00547A34" w:rsidRDefault="00193B77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547A34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547A34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547A34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14AAA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547A34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193B77" w:rsidRDefault="00193B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286" w:rsidRDefault="008E4286" w:rsidP="00193B77">
      <w:r>
        <w:separator/>
      </w:r>
    </w:p>
  </w:footnote>
  <w:footnote w:type="continuationSeparator" w:id="0">
    <w:p w:rsidR="008E4286" w:rsidRDefault="008E4286" w:rsidP="00193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7pt;height:11.7pt" o:bullet="t">
        <v:imagedata r:id="rId1" o:title="mso5445"/>
      </v:shape>
    </w:pict>
  </w:numPicBullet>
  <w:abstractNum w:abstractNumId="0">
    <w:nsid w:val="00543455"/>
    <w:multiLevelType w:val="hybridMultilevel"/>
    <w:tmpl w:val="13E48ACA"/>
    <w:lvl w:ilvl="0" w:tplc="D26C351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0877"/>
    <w:multiLevelType w:val="hybridMultilevel"/>
    <w:tmpl w:val="7FAA11EC"/>
    <w:lvl w:ilvl="0" w:tplc="7B32C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55D509A7"/>
    <w:multiLevelType w:val="hybridMultilevel"/>
    <w:tmpl w:val="29CAA532"/>
    <w:lvl w:ilvl="0" w:tplc="1BB68A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D7295"/>
    <w:multiLevelType w:val="hybridMultilevel"/>
    <w:tmpl w:val="C576DD4C"/>
    <w:lvl w:ilvl="0" w:tplc="8034D75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4BE845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EE53FA"/>
    <w:multiLevelType w:val="hybridMultilevel"/>
    <w:tmpl w:val="0F1C1AA8"/>
    <w:lvl w:ilvl="0" w:tplc="9D705BE0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A0"/>
    <w:rsid w:val="0006714A"/>
    <w:rsid w:val="00077713"/>
    <w:rsid w:val="00096BDC"/>
    <w:rsid w:val="000F4056"/>
    <w:rsid w:val="00193B77"/>
    <w:rsid w:val="001D4E0D"/>
    <w:rsid w:val="00253357"/>
    <w:rsid w:val="00277705"/>
    <w:rsid w:val="003F4EE5"/>
    <w:rsid w:val="003F5AAE"/>
    <w:rsid w:val="00417CD4"/>
    <w:rsid w:val="00436F66"/>
    <w:rsid w:val="004D66B1"/>
    <w:rsid w:val="004E39F8"/>
    <w:rsid w:val="005008A6"/>
    <w:rsid w:val="00547A34"/>
    <w:rsid w:val="00570095"/>
    <w:rsid w:val="005A371F"/>
    <w:rsid w:val="006F49AA"/>
    <w:rsid w:val="00714AAA"/>
    <w:rsid w:val="008227CA"/>
    <w:rsid w:val="008765DE"/>
    <w:rsid w:val="008C0145"/>
    <w:rsid w:val="008E4286"/>
    <w:rsid w:val="00934C99"/>
    <w:rsid w:val="00987CBF"/>
    <w:rsid w:val="00993BFC"/>
    <w:rsid w:val="00A0325E"/>
    <w:rsid w:val="00A928DA"/>
    <w:rsid w:val="00B241F5"/>
    <w:rsid w:val="00C17824"/>
    <w:rsid w:val="00C4381F"/>
    <w:rsid w:val="00CA556A"/>
    <w:rsid w:val="00CC259E"/>
    <w:rsid w:val="00CF3CA0"/>
    <w:rsid w:val="00D42036"/>
    <w:rsid w:val="00D46AF7"/>
    <w:rsid w:val="00D810FF"/>
    <w:rsid w:val="00E45A18"/>
    <w:rsid w:val="00E71168"/>
    <w:rsid w:val="00EA52D2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C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547A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C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547A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0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.walkowski@cas.gdynia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77F2E-AF27-4A0C-AD75-9FEAE90A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4</cp:revision>
  <dcterms:created xsi:type="dcterms:W3CDTF">2022-11-23T08:42:00Z</dcterms:created>
  <dcterms:modified xsi:type="dcterms:W3CDTF">2022-11-23T12:37:00Z</dcterms:modified>
</cp:coreProperties>
</file>