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603C57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FF19C0" w:rsidRPr="00FF19C0">
        <w:rPr>
          <w:rFonts w:ascii="Calibri" w:hAnsi="Calibri"/>
          <w:b/>
        </w:rPr>
        <w:t xml:space="preserve">dostawy </w:t>
      </w:r>
      <w:r w:rsidR="00603C57" w:rsidRPr="00603C57">
        <w:rPr>
          <w:rFonts w:ascii="Calibri" w:hAnsi="Calibri"/>
          <w:b/>
        </w:rPr>
        <w:t xml:space="preserve">środków czystości  i artykułów przemysłowych </w:t>
      </w:r>
      <w:r w:rsidR="006A4148">
        <w:rPr>
          <w:rFonts w:ascii="Calibri" w:hAnsi="Calibri"/>
          <w:b/>
        </w:rPr>
        <w:t>w 2021</w:t>
      </w:r>
      <w:r w:rsidR="00FF19C0" w:rsidRPr="00FF19C0">
        <w:rPr>
          <w:rFonts w:ascii="Calibri" w:hAnsi="Calibri"/>
          <w:b/>
        </w:rPr>
        <w:t xml:space="preserve"> roku</w:t>
      </w:r>
      <w:r w:rsidR="00FF19C0"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FF19C0" w:rsidRPr="00FF19C0" w:rsidRDefault="00FF19C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dla Centrum Aktywności Seniora </w:t>
      </w: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</w:p>
    <w:p w:rsidR="00FF19C0" w:rsidRDefault="00CF3CA0" w:rsidP="00FF19C0">
      <w:pPr>
        <w:pStyle w:val="Akapitzlist"/>
        <w:ind w:left="284"/>
        <w:rPr>
          <w:rFonts w:ascii="Calibri" w:hAnsi="Calibri"/>
          <w:sz w:val="24"/>
          <w:szCs w:val="24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F19C0" w:rsidRPr="00FF19C0">
        <w:rPr>
          <w:rFonts w:ascii="Calibri" w:hAnsi="Calibri"/>
          <w:sz w:val="24"/>
          <w:szCs w:val="24"/>
        </w:rPr>
        <w:t>od dni</w:t>
      </w:r>
      <w:r w:rsidR="006A4148">
        <w:rPr>
          <w:rFonts w:ascii="Calibri" w:hAnsi="Calibri"/>
          <w:sz w:val="24"/>
          <w:szCs w:val="24"/>
        </w:rPr>
        <w:t>a podpisania umowy do 31.12.2021</w:t>
      </w:r>
      <w:r w:rsidR="00FF19C0" w:rsidRPr="00FF19C0">
        <w:rPr>
          <w:rFonts w:ascii="Calibri" w:hAnsi="Calibri"/>
          <w:sz w:val="24"/>
          <w:szCs w:val="24"/>
        </w:rPr>
        <w:t xml:space="preserve"> r. lub do wyczerpania kwoty, na którą zostanie zawarta umowa.</w:t>
      </w:r>
    </w:p>
    <w:p w:rsidR="00CF3CA0" w:rsidRPr="00603C57" w:rsidRDefault="00CF3CA0" w:rsidP="008227CA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603C57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lastRenderedPageBreak/>
        <w:t>Warunki płatności:</w:t>
      </w:r>
      <w:r w:rsidRPr="00603C57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193B77" w:rsidRPr="00603C57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21</w:t>
      </w:r>
      <w:r w:rsidRPr="00603C57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dni. </w:t>
      </w:r>
      <w:r w:rsidRPr="00603C57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  <w:t>W związku z obowiązkiem fakturowania elektronicznego Zamawiający wyłącza stosowanie 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A928DA" w:rsidRPr="00FF19C0" w:rsidRDefault="008227CA" w:rsidP="00A928DA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na </w:t>
      </w:r>
      <w:r w:rsidR="00FF19C0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sukcesywną </w:t>
      </w:r>
      <w:r w:rsidR="00FF19C0" w:rsidRPr="00FF19C0">
        <w:rPr>
          <w:rFonts w:ascii="Calibri" w:hAnsi="Calibri"/>
          <w:sz w:val="24"/>
          <w:szCs w:val="24"/>
        </w:rPr>
        <w:t xml:space="preserve">dostawę </w:t>
      </w:r>
      <w:r w:rsidR="00603C57" w:rsidRPr="00603C57">
        <w:rPr>
          <w:rFonts w:ascii="Calibri" w:hAnsi="Calibri"/>
          <w:sz w:val="24"/>
          <w:szCs w:val="24"/>
        </w:rPr>
        <w:t xml:space="preserve">środków czystości  i artykułów przemysłowych </w:t>
      </w:r>
      <w:r w:rsidR="00603C57">
        <w:rPr>
          <w:rFonts w:ascii="Calibri" w:hAnsi="Calibri"/>
          <w:sz w:val="24"/>
          <w:szCs w:val="24"/>
        </w:rPr>
        <w:br/>
      </w:r>
      <w:r w:rsidR="006A4148">
        <w:rPr>
          <w:rFonts w:ascii="Calibri" w:hAnsi="Calibri"/>
          <w:sz w:val="24"/>
          <w:szCs w:val="24"/>
        </w:rPr>
        <w:t>w 2021</w:t>
      </w:r>
      <w:r w:rsidR="00FF19C0" w:rsidRPr="00FF19C0">
        <w:rPr>
          <w:rFonts w:ascii="Calibri" w:hAnsi="Calibri"/>
          <w:sz w:val="24"/>
          <w:szCs w:val="24"/>
        </w:rPr>
        <w:t xml:space="preserve"> roku</w:t>
      </w:r>
      <w:r w:rsidR="00FF19C0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dla Centrum Aktywności Seniora</w:t>
      </w:r>
      <w:r w:rsid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</w:t>
      </w:r>
    </w:p>
    <w:p w:rsidR="00FF19C0" w:rsidRPr="008227CA" w:rsidRDefault="00FF19C0" w:rsidP="008227CA">
      <w:pPr>
        <w:pStyle w:val="Akapitzlist"/>
        <w:widowControl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za: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…......................zł ( słownie złotych …................................................................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….................zł ( słownie złotych ….................................................................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…....................zł ( słownie złotych …................................................................. )</w:t>
      </w:r>
    </w:p>
    <w:p w:rsidR="00FF19C0" w:rsidRPr="00FF19C0" w:rsidRDefault="00FF19C0" w:rsidP="00FF19C0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  <w:t xml:space="preserve">            W/w cena obejmuje</w:t>
      </w:r>
      <w:r w:rsidRPr="00FF19C0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193B77" w:rsidRPr="008227CA" w:rsidRDefault="00CF3CA0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 opisem przedmiotu zamówienia,</w:t>
      </w:r>
      <w:r w:rsidR="00FF19C0" w:rsidRPr="00FF19C0">
        <w:t xml:space="preserve"> 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s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zczegółowy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m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wykaz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em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  <w:r w:rsidR="00603C57" w:rsidRPr="00603C57">
        <w:rPr>
          <w:rFonts w:asciiTheme="minorHAnsi" w:eastAsiaTheme="minorHAnsi" w:hAnsiTheme="minorHAnsi" w:cs="Times New Roman"/>
          <w:bCs/>
          <w:color w:val="auto"/>
          <w:sz w:val="24"/>
          <w:szCs w:val="24"/>
        </w:rPr>
        <w:t xml:space="preserve">środków czystości  i artykułów przemysłowych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zamieszczony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m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 formularzu cenowym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,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informacjami określonymi w Zapytaniu ofertowym i nie wnoszę zastrzeżeń.</w:t>
      </w:r>
    </w:p>
    <w:p w:rsidR="00FF19C0" w:rsidRPr="00FF19C0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lang w:bidi="ar-SA"/>
        </w:rPr>
      </w:pP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od dni</w:t>
      </w:r>
      <w:r w:rsidR="006A4148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a podpisania umowy do 31.12.2021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r. </w:t>
      </w:r>
      <w:r w:rsidR="00271E9F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br/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lub do wyczerpania kwoty, na którą zostanie zawarta umowa.</w:t>
      </w:r>
    </w:p>
    <w:p w:rsidR="00193B77" w:rsidRPr="00FF19C0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193B77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wynoszący do 21</w:t>
      </w: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dni od dnia dostarczenia prawidłowo wystawionej faktury VAT</w:t>
      </w:r>
      <w:r w:rsidR="00193B77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193B77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>Wyrażam zgodę na warunki określone w Zapytaniu ofertowym oraz wzorze umowy (stanowiącym załącznik nr 3 do Zapytania ofertowego).</w:t>
      </w:r>
    </w:p>
    <w:p w:rsidR="00CF3CA0" w:rsidRPr="004678B5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4678B5">
        <w:rPr>
          <w:rFonts w:asciiTheme="minorHAnsi" w:eastAsia="Times New Roman" w:hAnsiTheme="minorHAnsi" w:cs="Times New Roman"/>
          <w:b/>
          <w:color w:val="auto"/>
          <w:lang w:bidi="ar-SA"/>
        </w:rPr>
        <w:t>Na potwierdzenie spełnienia wymagań do oferty załączam:</w:t>
      </w:r>
      <w:r w:rsidRPr="004678B5">
        <w:rPr>
          <w:rFonts w:asciiTheme="minorHAnsi" w:eastAsia="Times New Roman" w:hAnsiTheme="minorHAnsi" w:cs="Times New Roman"/>
          <w:b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Pr="004678B5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8765DE" w:rsidRDefault="008765DE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271E9F" w:rsidRDefault="00271E9F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271E9F" w:rsidRDefault="00271E9F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271E9F" w:rsidRDefault="00271E9F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271E9F" w:rsidRDefault="00271E9F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271E9F" w:rsidRPr="008227CA" w:rsidRDefault="00271E9F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lastRenderedPageBreak/>
        <w:t xml:space="preserve">Klauzula informacyjna z art. 13 RODO związana z postępowaniem o udzielenie zamówienia publicznego do </w:t>
      </w:r>
      <w:r w:rsidR="00A03782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130 000 zł</w:t>
      </w:r>
      <w:r w:rsidR="009E7C12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otych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271E9F" w:rsidRPr="00271E9F" w:rsidRDefault="00271E9F" w:rsidP="00271E9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Zgodnie z art. 13 ust. 1 i 2 rozporządzenia Parlamentu Europejskiego i Rady (UE) 2016/679 </w:t>
      </w: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71E9F" w:rsidRPr="00271E9F" w:rsidRDefault="00271E9F" w:rsidP="00271E9F">
      <w:pPr>
        <w:widowControl/>
        <w:numPr>
          <w:ilvl w:val="0"/>
          <w:numId w:val="9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administratorem Pani/Pana danych osobowych jest Centrum Aktywności Seniora z siedzibą w Gdyni </w:t>
      </w: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>[81-364] przy ul. 3 Maja 27-31;</w:t>
      </w:r>
    </w:p>
    <w:p w:rsidR="00271E9F" w:rsidRPr="00271E9F" w:rsidRDefault="00271E9F" w:rsidP="00271E9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inspektorem ochrony danych osobowych w Centrum Aktywności Seniora jest Pan/Pani </w:t>
      </w:r>
      <w:r w:rsidRPr="00271E9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>/</w:t>
      </w: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 </w:t>
      </w:r>
      <w:r w:rsidRPr="00271E9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 xml:space="preserve">Sławomir Walkowski, kontakt: </w:t>
      </w:r>
      <w:hyperlink r:id="rId9" w:history="1">
        <w:r w:rsidRPr="00271E9F">
          <w:rPr>
            <w:rStyle w:val="Hipercze"/>
            <w:rFonts w:asciiTheme="minorHAnsi" w:eastAsia="Times New Roman" w:hAnsiTheme="minorHAnsi" w:cs="Arial"/>
            <w:i/>
            <w:sz w:val="22"/>
            <w:szCs w:val="22"/>
            <w:lang w:bidi="ar-SA"/>
          </w:rPr>
          <w:t>s.walkowski@cas.gdynia.pl</w:t>
        </w:r>
      </w:hyperlink>
      <w:r w:rsidRPr="00271E9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>, tel. (58) 663-50-82/;</w:t>
      </w:r>
    </w:p>
    <w:p w:rsidR="00271E9F" w:rsidRPr="00271E9F" w:rsidRDefault="00271E9F" w:rsidP="00271E9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Pani/Pana dane osobowe przetwarzane będą na podstawie art. 6 ust. 1 lit. c i e</w:t>
      </w:r>
      <w:r w:rsidRPr="00271E9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 xml:space="preserve"> </w:t>
      </w: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RODO </w:t>
      </w: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 xml:space="preserve">w celu związanym z postępowaniem o udzielenie zamówienia publicznego na dostawę </w:t>
      </w:r>
      <w:r w:rsidRPr="00271E9F">
        <w:rPr>
          <w:rFonts w:asciiTheme="minorHAnsi" w:eastAsia="Times New Roman" w:hAnsiTheme="minorHAnsi" w:cs="Arial"/>
          <w:color w:val="auto"/>
          <w:sz w:val="22"/>
          <w:szCs w:val="22"/>
        </w:rPr>
        <w:t>środków czystości  i artykułów przemysłowych</w:t>
      </w:r>
      <w:r w:rsidR="006A4148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 dla CAS w 2021</w:t>
      </w: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 roku. </w:t>
      </w:r>
    </w:p>
    <w:p w:rsidR="00271E9F" w:rsidRPr="00271E9F" w:rsidRDefault="00271E9F" w:rsidP="00271E9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271E9F" w:rsidRPr="00271E9F" w:rsidRDefault="00271E9F" w:rsidP="00271E9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271E9F" w:rsidRPr="00271E9F" w:rsidRDefault="00271E9F" w:rsidP="00271E9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271E9F" w:rsidRPr="00271E9F" w:rsidRDefault="00271E9F" w:rsidP="00271E9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w odniesieniu do Pani/Pana danych osobowych decyzje nie będą podejmowane w sposób zautomatyzowany, stosowanie do art. 22 RODO;</w:t>
      </w:r>
    </w:p>
    <w:p w:rsidR="00271E9F" w:rsidRPr="00271E9F" w:rsidRDefault="00271E9F" w:rsidP="00271E9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posiada Pani/Pan:</w:t>
      </w:r>
    </w:p>
    <w:p w:rsidR="00271E9F" w:rsidRPr="00271E9F" w:rsidRDefault="00271E9F" w:rsidP="00271E9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na podstawie art. 15 RODO prawo dostępu do danych osobowych Pani/Pana dotyczących;</w:t>
      </w:r>
    </w:p>
    <w:p w:rsidR="00271E9F" w:rsidRPr="00271E9F" w:rsidRDefault="00271E9F" w:rsidP="00271E9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na podstawie art. 16 RODO prawo do sprostowania Pani/Pana danych osobowych </w:t>
      </w:r>
      <w:r w:rsidRPr="00271E9F">
        <w:rPr>
          <w:rFonts w:asciiTheme="minorHAnsi" w:eastAsia="Times New Roman" w:hAnsiTheme="minorHAnsi" w:cs="Arial"/>
          <w:b/>
          <w:color w:val="auto"/>
          <w:sz w:val="22"/>
          <w:szCs w:val="22"/>
          <w:vertAlign w:val="superscript"/>
          <w:lang w:bidi="ar-SA"/>
        </w:rPr>
        <w:t>**</w:t>
      </w: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;</w:t>
      </w:r>
    </w:p>
    <w:p w:rsidR="00271E9F" w:rsidRPr="00271E9F" w:rsidRDefault="00271E9F" w:rsidP="00271E9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na podstawie art. 18 RODO prawo żądania od administratora ograniczenia przetwarzania danych osobowych z zastrzeżeniem przypadków, o których mowa w art. 18 ust. 2 RODO ***;</w:t>
      </w:r>
    </w:p>
    <w:p w:rsidR="00271E9F" w:rsidRPr="00271E9F" w:rsidRDefault="00271E9F" w:rsidP="00271E9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na podstawie art. 21 RODO prawo sprzeciwu, wobec przetwarzania danych osobowych, których podstawą prawną przetwarzania  jest art. 6 ust. 1 lit. e RODO;</w:t>
      </w:r>
    </w:p>
    <w:p w:rsidR="00271E9F" w:rsidRPr="00271E9F" w:rsidRDefault="00271E9F" w:rsidP="00271E9F">
      <w:pPr>
        <w:widowControl/>
        <w:numPr>
          <w:ilvl w:val="0"/>
          <w:numId w:val="11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prawo do wniesienia skargi do Prezesa Urzędu Ochrony Danych Osobowych, gdy uzna Pani/Pan, że przetwarzanie danych osobowych Pani/Pana dotyczących narusza przepisy RODO;</w:t>
      </w:r>
    </w:p>
    <w:p w:rsidR="00271E9F" w:rsidRPr="00271E9F" w:rsidRDefault="00271E9F" w:rsidP="00271E9F">
      <w:pPr>
        <w:widowControl/>
        <w:numPr>
          <w:ilvl w:val="0"/>
          <w:numId w:val="10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nie przysługuje Pani/Panu:</w:t>
      </w:r>
    </w:p>
    <w:p w:rsidR="00271E9F" w:rsidRPr="00271E9F" w:rsidRDefault="00271E9F" w:rsidP="00271E9F">
      <w:pPr>
        <w:widowControl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w związku z art. 17 ust. 3 lit. b, d lub e RODO prawo do usunięcia danych osobowych;</w:t>
      </w:r>
    </w:p>
    <w:p w:rsidR="00271E9F" w:rsidRPr="00271E9F" w:rsidRDefault="00271E9F" w:rsidP="00271E9F">
      <w:pPr>
        <w:widowControl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prawo do przenoszenia danych osobowych, o którym mowa w art. 20 RODO,</w:t>
      </w:r>
    </w:p>
    <w:p w:rsidR="00271E9F" w:rsidRPr="00271E9F" w:rsidRDefault="00271E9F" w:rsidP="00271E9F">
      <w:pPr>
        <w:widowControl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 xml:space="preserve">na podstawie art. 21 RODO prawo sprzeciwu, wobec przetwarzania danych osobowych, </w:t>
      </w: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br/>
        <w:t>których podstawą prawną przetwarzania jest art. 6 ust 1 lit. c RODO.</w:t>
      </w:r>
    </w:p>
    <w:p w:rsidR="00271E9F" w:rsidRPr="00271E9F" w:rsidRDefault="00271E9F" w:rsidP="00271E9F">
      <w:pPr>
        <w:widowControl/>
        <w:spacing w:line="276" w:lineRule="auto"/>
        <w:ind w:firstLine="567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  <w:t>______________________</w:t>
      </w:r>
    </w:p>
    <w:p w:rsidR="00271E9F" w:rsidRPr="00271E9F" w:rsidRDefault="00271E9F" w:rsidP="00271E9F">
      <w:pPr>
        <w:widowControl/>
        <w:ind w:firstLine="567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b/>
          <w:i/>
          <w:color w:val="auto"/>
          <w:sz w:val="22"/>
          <w:szCs w:val="22"/>
          <w:vertAlign w:val="superscript"/>
          <w:lang w:bidi="ar-SA"/>
        </w:rPr>
        <w:t>*</w:t>
      </w:r>
      <w:r w:rsidRPr="00271E9F"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  <w:t xml:space="preserve"> Wyjaśnienie:</w:t>
      </w:r>
      <w:r w:rsidRPr="00271E9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271E9F" w:rsidRPr="00271E9F" w:rsidRDefault="00271E9F" w:rsidP="00271E9F">
      <w:pPr>
        <w:widowControl/>
        <w:ind w:firstLine="567"/>
        <w:jc w:val="both"/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b/>
          <w:i/>
          <w:color w:val="auto"/>
          <w:sz w:val="22"/>
          <w:szCs w:val="22"/>
          <w:vertAlign w:val="superscript"/>
          <w:lang w:bidi="ar-SA"/>
        </w:rPr>
        <w:t xml:space="preserve">** </w:t>
      </w:r>
      <w:r w:rsidRPr="00271E9F"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  <w:t>Wyjaśnienie:</w:t>
      </w:r>
      <w:r w:rsidRPr="00271E9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 xml:space="preserve"> skorzystanie z prawa do sprostowania nie może skutkować zmianą wyniku postępowania</w:t>
      </w:r>
      <w:r w:rsidRPr="00271E9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br/>
      </w:r>
      <w:r w:rsidRPr="00271E9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lastRenderedPageBreak/>
        <w:t>o udzielenie zamówienia publicznego ani zmianą postanowień umowy w zakresie niezgodnym z przepisami oraz nie może naruszać integralności protokołu oraz jego załączników.</w:t>
      </w:r>
    </w:p>
    <w:p w:rsidR="00271E9F" w:rsidRPr="00271E9F" w:rsidRDefault="00271E9F" w:rsidP="00271E9F">
      <w:pPr>
        <w:widowControl/>
        <w:ind w:firstLine="567"/>
        <w:jc w:val="both"/>
        <w:rPr>
          <w:rFonts w:asciiTheme="minorHAnsi" w:eastAsia="Times New Roman" w:hAnsiTheme="minorHAnsi" w:cs="Arial"/>
          <w:color w:val="auto"/>
          <w:sz w:val="22"/>
          <w:szCs w:val="22"/>
          <w:lang w:bidi="ar-SA"/>
        </w:rPr>
      </w:pPr>
      <w:r w:rsidRPr="00271E9F">
        <w:rPr>
          <w:rFonts w:asciiTheme="minorHAnsi" w:eastAsia="Times New Roman" w:hAnsiTheme="minorHAnsi" w:cs="Arial"/>
          <w:b/>
          <w:i/>
          <w:color w:val="auto"/>
          <w:sz w:val="22"/>
          <w:szCs w:val="22"/>
          <w:vertAlign w:val="superscript"/>
          <w:lang w:bidi="ar-SA"/>
        </w:rPr>
        <w:t xml:space="preserve">*** </w:t>
      </w:r>
      <w:r w:rsidRPr="00271E9F">
        <w:rPr>
          <w:rFonts w:asciiTheme="minorHAnsi" w:eastAsia="Times New Roman" w:hAnsiTheme="minorHAnsi" w:cs="Arial"/>
          <w:b/>
          <w:i/>
          <w:color w:val="auto"/>
          <w:sz w:val="22"/>
          <w:szCs w:val="22"/>
          <w:lang w:bidi="ar-SA"/>
        </w:rPr>
        <w:t>Wyjaśnienie:</w:t>
      </w:r>
      <w:r w:rsidRPr="00271E9F">
        <w:rPr>
          <w:rFonts w:asciiTheme="minorHAnsi" w:eastAsia="Times New Roman" w:hAnsiTheme="minorHAnsi" w:cs="Arial"/>
          <w:i/>
          <w:color w:val="auto"/>
          <w:sz w:val="22"/>
          <w:szCs w:val="22"/>
          <w:lang w:bidi="ar-SA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271E9F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193B77" w:rsidRPr="00AE7618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8765DE" w:rsidRDefault="008765DE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CF3CA0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: </w:t>
      </w:r>
      <w:bookmarkStart w:id="0" w:name="_GoBack"/>
      <w:bookmarkEnd w:id="0"/>
    </w:p>
    <w:p w:rsidR="00193B77" w:rsidRPr="00AE7618" w:rsidRDefault="00193B77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193B77" w:rsidRDefault="00603C57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  <w:r w:rsidRPr="00603C5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="00DF49FD">
        <w:rPr>
          <w:rFonts w:ascii="Calibri" w:hAnsi="Calibri"/>
          <w:b/>
        </w:rPr>
        <w:t>DOSTAWA</w:t>
      </w:r>
      <w:r w:rsidRPr="00603C57">
        <w:rPr>
          <w:rFonts w:ascii="Calibri" w:hAnsi="Calibri"/>
          <w:b/>
        </w:rPr>
        <w:t xml:space="preserve"> ŚRODKÓW CZYSTOŚCI  I ARTYKUŁÓW PRZEMYSŁOWYCH </w:t>
      </w:r>
      <w:r w:rsidRPr="00603C57">
        <w:rPr>
          <w:rFonts w:asciiTheme="minorHAnsi" w:eastAsia="Times New Roman" w:hAnsiTheme="minorHAnsi" w:cs="Times New Roman"/>
          <w:b/>
          <w:color w:val="auto"/>
          <w:lang w:bidi="ar-SA"/>
        </w:rPr>
        <w:t>DLA CENTRUM AKTYWNOŚCI SENIORA</w:t>
      </w:r>
      <w:r w:rsidR="006A4148">
        <w:rPr>
          <w:rFonts w:ascii="Calibri" w:hAnsi="Calibri"/>
          <w:b/>
        </w:rPr>
        <w:t xml:space="preserve"> W 2021</w:t>
      </w:r>
      <w:r w:rsidRPr="00603C57">
        <w:rPr>
          <w:rFonts w:ascii="Calibri" w:hAnsi="Calibri"/>
          <w:b/>
        </w:rPr>
        <w:t xml:space="preserve"> ROKU</w:t>
      </w:r>
      <w:r w:rsidRPr="00603C57">
        <w:rPr>
          <w:rFonts w:asciiTheme="minorHAnsi" w:eastAsia="Times New Roman" w:hAnsiTheme="minorHAnsi" w:cs="Times New Roman"/>
          <w:b/>
          <w:color w:val="auto"/>
          <w:lang w:bidi="ar-SA"/>
        </w:rPr>
        <w:t>”</w:t>
      </w:r>
    </w:p>
    <w:p w:rsidR="008765DE" w:rsidRPr="00AE7618" w:rsidRDefault="008765DE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 w:rsidR="00A03782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)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36" w:rsidRDefault="00CE2836" w:rsidP="00193B77">
      <w:r>
        <w:separator/>
      </w:r>
    </w:p>
  </w:endnote>
  <w:endnote w:type="continuationSeparator" w:id="0">
    <w:p w:rsidR="00CE2836" w:rsidRDefault="00CE2836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C12">
          <w:rPr>
            <w:noProof/>
          </w:rPr>
          <w:t>4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36" w:rsidRDefault="00CE2836" w:rsidP="00193B77">
      <w:r>
        <w:separator/>
      </w:r>
    </w:p>
  </w:footnote>
  <w:footnote w:type="continuationSeparator" w:id="0">
    <w:p w:rsidR="00CE2836" w:rsidRDefault="00CE2836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193B77"/>
    <w:rsid w:val="00271E9F"/>
    <w:rsid w:val="00321FDA"/>
    <w:rsid w:val="00352A5A"/>
    <w:rsid w:val="003F5AAE"/>
    <w:rsid w:val="0044406C"/>
    <w:rsid w:val="004678B5"/>
    <w:rsid w:val="00603C57"/>
    <w:rsid w:val="006A4148"/>
    <w:rsid w:val="0077070A"/>
    <w:rsid w:val="008227CA"/>
    <w:rsid w:val="008765DE"/>
    <w:rsid w:val="00981D7B"/>
    <w:rsid w:val="009E7C12"/>
    <w:rsid w:val="00A03782"/>
    <w:rsid w:val="00A928DA"/>
    <w:rsid w:val="00B241F5"/>
    <w:rsid w:val="00C4381F"/>
    <w:rsid w:val="00CE2836"/>
    <w:rsid w:val="00CF3CA0"/>
    <w:rsid w:val="00D46AF7"/>
    <w:rsid w:val="00DF49FD"/>
    <w:rsid w:val="00E71168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71E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71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1991-47FE-4503-871F-E04F1D7D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13</cp:revision>
  <dcterms:created xsi:type="dcterms:W3CDTF">2019-11-15T13:09:00Z</dcterms:created>
  <dcterms:modified xsi:type="dcterms:W3CDTF">2021-01-05T09:31:00Z</dcterms:modified>
</cp:coreProperties>
</file>