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382B22" w:rsidRPr="00382B22" w:rsidRDefault="00CF3CA0" w:rsidP="00382B2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="00382B22"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Grabówek (Część 3) w Gdyni w 2020 roku.</w:t>
      </w:r>
    </w:p>
    <w:p w:rsidR="00CF3CA0" w:rsidRPr="00AE7618" w:rsidRDefault="00193B77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222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193B77" w:rsidRPr="008227CA">
        <w:rPr>
          <w:rFonts w:ascii="Calibri" w:hAnsi="Calibri"/>
          <w:sz w:val="24"/>
          <w:szCs w:val="24"/>
        </w:rPr>
        <w:t>27.01.2020 r. do 19.12.2020 r. z wyłączeniem:</w:t>
      </w:r>
    </w:p>
    <w:p w:rsidR="00193B77" w:rsidRPr="008227CA" w:rsidRDefault="00193B77" w:rsidP="00193B77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8227CA">
        <w:rPr>
          <w:rFonts w:ascii="Calibri" w:hAnsi="Calibri"/>
        </w:rPr>
        <w:lastRenderedPageBreak/>
        <w:t xml:space="preserve">09.04.-14.04.2020 (Święta Wielkanocne), </w:t>
      </w:r>
    </w:p>
    <w:p w:rsidR="00193B77" w:rsidRPr="008227CA" w:rsidRDefault="00193B77" w:rsidP="00193B77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8227CA">
        <w:rPr>
          <w:rFonts w:ascii="Calibri" w:hAnsi="Calibri"/>
        </w:rPr>
        <w:t>01.05.-03.05.2020 (weekend majowy),</w:t>
      </w:r>
    </w:p>
    <w:p w:rsidR="00193B77" w:rsidRPr="008227CA" w:rsidRDefault="00193B77" w:rsidP="00193B77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8227CA">
        <w:rPr>
          <w:rFonts w:ascii="Calibri" w:hAnsi="Calibri"/>
        </w:rPr>
        <w:t xml:space="preserve">11.06.2020  (Boże Ciało) </w:t>
      </w:r>
    </w:p>
    <w:p w:rsidR="00193B77" w:rsidRPr="008227CA" w:rsidRDefault="00193B77" w:rsidP="00193B77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8227CA">
        <w:rPr>
          <w:rFonts w:ascii="Calibri" w:hAnsi="Calibri"/>
        </w:rPr>
        <w:t>21.06.-13.09.2020 (przerwa wakacyjna)</w:t>
      </w:r>
    </w:p>
    <w:p w:rsidR="00193B77" w:rsidRDefault="00193B77" w:rsidP="00193B77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8227CA">
        <w:rPr>
          <w:rFonts w:ascii="Calibri" w:hAnsi="Calibri"/>
        </w:rPr>
        <w:t>11.11.2020 (Święto Niepodległości)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  <w:r w:rsidRPr="00F22280">
        <w:rPr>
          <w:rFonts w:ascii="Calibri" w:hAnsi="Calibri"/>
        </w:rPr>
        <w:t>zgodnie z Harmonogramem zajęć dla Seniorów, stanowiącym załącznik nr 4 do zapytania ofertowego.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</w:p>
    <w:p w:rsidR="00CF3CA0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342BD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przelew 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21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Default="008227C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kładam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fertę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382B22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sportowych dla seniorów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2020 roku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dzielnicy …………</w:t>
      </w:r>
      <w:r w:rsidR="00382B22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……………………………………….(Część ………….…...).</w:t>
      </w:r>
    </w:p>
    <w:p w:rsidR="00A928DA" w:rsidRPr="00A928DA" w:rsidRDefault="00A928DA" w:rsidP="00A928DA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Default="00A928D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8227CA" w:rsidRPr="008227CA" w:rsidRDefault="008227CA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Oferuję wykonanie przedmiotu zamówienia 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dla Części ……</w:t>
      </w:r>
      <w:r w:rsidR="00382B2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…. ,dzielnica: ………………</w:t>
      </w:r>
      <w:r w:rsidR="00382B2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……..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8227CA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342BD7" w:rsidRPr="008A40CA" w:rsidRDefault="00342BD7" w:rsidP="00342BD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</w:t>
      </w: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br/>
        <w:t xml:space="preserve">             </w:t>
      </w: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Wynagrodzenie z tytułu przeprowadzonych jednych zajęć wynosi: </w:t>
      </w:r>
    </w:p>
    <w:p w:rsidR="00342BD7" w:rsidRPr="008A40CA" w:rsidRDefault="00342BD7" w:rsidP="00342BD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</w:r>
    </w:p>
    <w:p w:rsidR="00342BD7" w:rsidRPr="008A40CA" w:rsidRDefault="00342BD7" w:rsidP="00342BD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  <w:t>Cena netto …………………….. zł (słownie złotych …………………………………………………………………)</w:t>
      </w:r>
    </w:p>
    <w:p w:rsidR="00342BD7" w:rsidRPr="008A40CA" w:rsidRDefault="00342BD7" w:rsidP="00342BD7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342BD7" w:rsidRPr="008A40CA" w:rsidRDefault="00342BD7" w:rsidP="00342BD7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>Podatek VAT ….................zł ( słownie złotych …................................................................. )</w:t>
      </w:r>
    </w:p>
    <w:p w:rsidR="00342BD7" w:rsidRPr="008A40CA" w:rsidRDefault="00342BD7" w:rsidP="00342BD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342BD7" w:rsidRPr="008A40CA" w:rsidRDefault="00342BD7" w:rsidP="00342BD7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 Cenę brutto …....................zł ( słownie złotych …................................................................. ).</w:t>
      </w:r>
    </w:p>
    <w:p w:rsidR="00342BD7" w:rsidRPr="008227CA" w:rsidRDefault="00342BD7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 zastrzeżeń.</w:t>
      </w:r>
    </w:p>
    <w:p w:rsidR="00193B77" w:rsidRPr="008227CA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222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27.01.2020 r. do 19.12.2020 r.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lastRenderedPageBreak/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Klauzula informacyjna z art. 13 RODO związana z postępowaniem o udzielenie zamówienia publicznego do 30 000 euro</w:t>
      </w: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Zgodnie z art. 13 ust. 1 i 2 rozporządzenia Parlamentu Europejskiego i Rady (UE) 2016/679 </w:t>
      </w:r>
      <w:r w:rsidRPr="004F5CE4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42BD7" w:rsidRPr="004F5CE4" w:rsidRDefault="00342BD7" w:rsidP="00342BD7">
      <w:pPr>
        <w:widowControl/>
        <w:numPr>
          <w:ilvl w:val="0"/>
          <w:numId w:val="2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inspektorem ochrony danych osobowych w Centrum Aktywności Seniora jest Pan/</w:t>
      </w:r>
      <w:r w:rsidRPr="004F5CE4">
        <w:rPr>
          <w:rFonts w:ascii="Calibri" w:hAnsi="Calibri" w:cs="Arial"/>
          <w:strike/>
        </w:rPr>
        <w:t>Pani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>/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 xml:space="preserve">Sławomir Walkowski, kontakt: </w:t>
      </w:r>
      <w:hyperlink r:id="rId9" w:history="1">
        <w:r w:rsidRPr="004F5CE4">
          <w:rPr>
            <w:rStyle w:val="Hipercze"/>
            <w:rFonts w:ascii="Calibri" w:hAnsi="Calibri" w:cs="Arial"/>
            <w:i/>
            <w:color w:val="auto"/>
          </w:rPr>
          <w:t>s.walkowski@cas.gdynia.pl</w:t>
        </w:r>
      </w:hyperlink>
      <w:r w:rsidRPr="004F5CE4">
        <w:rPr>
          <w:rFonts w:ascii="Calibri" w:hAnsi="Calibri" w:cs="Arial"/>
          <w:i/>
        </w:rPr>
        <w:t>, tel. (58) 663-50-82/;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przetwarzane będą na podstawie art. 6 ust. 1 lit. c i e</w:t>
      </w:r>
      <w:r w:rsidRPr="004F5CE4">
        <w:rPr>
          <w:rFonts w:ascii="Calibri" w:hAnsi="Calibri" w:cs="Arial"/>
          <w:i/>
        </w:rPr>
        <w:t xml:space="preserve"> </w:t>
      </w:r>
      <w:r w:rsidRPr="004F5CE4">
        <w:rPr>
          <w:rFonts w:ascii="Calibri" w:hAnsi="Calibri" w:cs="Arial"/>
        </w:rPr>
        <w:t xml:space="preserve">RODO </w:t>
      </w:r>
      <w:r w:rsidRPr="004F5CE4">
        <w:rPr>
          <w:rFonts w:ascii="Calibri" w:hAnsi="Calibri" w:cs="Arial"/>
        </w:rPr>
        <w:br/>
        <w:t xml:space="preserve">w celu związanym z postępowaniem o udzielenie zamówienia publicznego na 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prowadzenie zajęć </w:t>
      </w:r>
      <w:proofErr w:type="spellStart"/>
      <w:r w:rsidRPr="004F5CE4">
        <w:rPr>
          <w:rFonts w:asciiTheme="minorHAnsi" w:eastAsia="Times New Roman" w:hAnsiTheme="minorHAnsi" w:cs="Times New Roman"/>
          <w:color w:val="auto"/>
          <w:lang w:bidi="ar-SA"/>
        </w:rPr>
        <w:t>aqua</w:t>
      </w:r>
      <w:proofErr w:type="spellEnd"/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 aerobiku dla seniorów na basenach w Gdyni w 2020 roku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posiada Pani/Pan: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15 RODO prawo dostępu do danych osobowych Pani/Pana dotyczących;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na podstawie art. 16 RODO prawo do sprostowania Pani/Pana danych osobowych </w:t>
      </w:r>
      <w:r w:rsidRPr="004F5CE4">
        <w:rPr>
          <w:rFonts w:ascii="Calibri" w:hAnsi="Calibri" w:cs="Arial"/>
          <w:b/>
          <w:vertAlign w:val="superscript"/>
        </w:rPr>
        <w:t>**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 </w:t>
      </w:r>
      <w:r w:rsidRPr="008A40CA">
        <w:rPr>
          <w:rFonts w:ascii="Calibri" w:hAnsi="Calibri" w:cs="Arial"/>
        </w:rPr>
        <w:t>których podstawą prawną przetwarzania</w:t>
      </w:r>
      <w:r>
        <w:rPr>
          <w:rFonts w:ascii="Calibri" w:hAnsi="Calibri" w:cs="Arial"/>
        </w:rPr>
        <w:t xml:space="preserve"> jest</w:t>
      </w:r>
      <w:r w:rsidRPr="004F5CE4">
        <w:rPr>
          <w:rFonts w:ascii="Calibri" w:hAnsi="Calibri" w:cs="Arial"/>
        </w:rPr>
        <w:t xml:space="preserve"> art. 6 ust. 1 lit. e RODO;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lastRenderedPageBreak/>
        <w:t>nie przysługuje Pani/Panu: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w związku z art. 17 ust. 3 lit. b, d lub e RODO prawo do usunięcia danych osobowych;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>prawo do przenoszenia danych osobowych, o którym mowa w art. 20 RODO,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</w:t>
      </w:r>
      <w:r w:rsidRPr="004F5CE4">
        <w:rPr>
          <w:rFonts w:ascii="Calibri" w:hAnsi="Calibri" w:cs="Arial"/>
        </w:rPr>
        <w:br/>
        <w:t>których podstawą prawną przetwarzania danych osobowych jest art. 6 ust 1 lit. c RODO.</w:t>
      </w: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______________________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>*</w:t>
      </w:r>
      <w:r w:rsidRPr="004F5CE4">
        <w:rPr>
          <w:rFonts w:ascii="Calibri" w:hAnsi="Calibri" w:cs="Arial"/>
          <w:b/>
          <w:i/>
          <w:sz w:val="22"/>
          <w:szCs w:val="22"/>
        </w:rPr>
        <w:t xml:space="preserve"> 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</w:t>
      </w:r>
      <w:r w:rsidRPr="004F5CE4">
        <w:rPr>
          <w:rFonts w:ascii="Calibri" w:hAnsi="Calibri" w:cs="Arial"/>
          <w:i/>
          <w:sz w:val="22"/>
          <w:szCs w:val="22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342BD7" w:rsidRPr="004F5CE4" w:rsidRDefault="00342BD7" w:rsidP="00342BD7">
      <w:pPr>
        <w:jc w:val="both"/>
        <w:rPr>
          <w:rFonts w:ascii="Calibri" w:hAnsi="Calibri" w:cs="Arial"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382B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SPORTOWYCH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DLA SENIORÓW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W GDYNI W 2020 ROKU”</w:t>
      </w:r>
    </w:p>
    <w:p w:rsidR="00193B77" w:rsidRPr="00AE7618" w:rsidRDefault="00193B7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  <w:bookmarkStart w:id="0" w:name="_GoBack"/>
      <w:bookmarkEnd w:id="0"/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11" w:rsidRDefault="00553711" w:rsidP="00193B77">
      <w:r>
        <w:separator/>
      </w:r>
    </w:p>
  </w:endnote>
  <w:endnote w:type="continuationSeparator" w:id="0">
    <w:p w:rsidR="00553711" w:rsidRDefault="00553711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D7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11" w:rsidRDefault="00553711" w:rsidP="00193B77">
      <w:r>
        <w:separator/>
      </w:r>
    </w:p>
  </w:footnote>
  <w:footnote w:type="continuationSeparator" w:id="0">
    <w:p w:rsidR="00553711" w:rsidRDefault="00553711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A21FF"/>
    <w:rsid w:val="00193B77"/>
    <w:rsid w:val="00342BD7"/>
    <w:rsid w:val="0037170C"/>
    <w:rsid w:val="00382B22"/>
    <w:rsid w:val="00553711"/>
    <w:rsid w:val="00596422"/>
    <w:rsid w:val="008227CA"/>
    <w:rsid w:val="00A928DA"/>
    <w:rsid w:val="00B241F5"/>
    <w:rsid w:val="00C4381F"/>
    <w:rsid w:val="00CF3CA0"/>
    <w:rsid w:val="00D46AF7"/>
    <w:rsid w:val="00E71168"/>
    <w:rsid w:val="00F2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2530-DA88-4D20-85FE-80B5A0C8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6</cp:revision>
  <dcterms:created xsi:type="dcterms:W3CDTF">2019-11-13T13:58:00Z</dcterms:created>
  <dcterms:modified xsi:type="dcterms:W3CDTF">2019-12-05T12:17:00Z</dcterms:modified>
</cp:coreProperties>
</file>